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10A76" w14:textId="5AF744D7" w:rsidR="00E47C7A" w:rsidRDefault="00E47C7A" w:rsidP="00E47C7A">
      <w:pPr>
        <w:rPr>
          <w:b/>
          <w:bCs/>
        </w:rPr>
      </w:pPr>
      <w:r>
        <w:rPr>
          <w:rFonts w:hint="eastAsia"/>
          <w:b/>
          <w:bCs/>
        </w:rPr>
        <w:t>■科目：小児看護学概論　第１回</w:t>
      </w:r>
    </w:p>
    <w:p w14:paraId="607C213E" w14:textId="6454F7BD" w:rsidR="00E47C7A" w:rsidRPr="00E47C7A" w:rsidRDefault="00E47C7A" w:rsidP="00E47C7A">
      <w:pPr>
        <w:rPr>
          <w:b/>
          <w:bCs/>
        </w:rPr>
      </w:pPr>
      <w:r w:rsidRPr="00E47C7A">
        <w:rPr>
          <w:b/>
          <w:bCs/>
        </w:rPr>
        <w:t>■テーマ</w:t>
      </w:r>
      <w:r w:rsidR="00E122F5">
        <w:rPr>
          <w:rFonts w:hint="eastAsia"/>
          <w:b/>
          <w:bCs/>
        </w:rPr>
        <w:t>：</w:t>
      </w:r>
      <w:r w:rsidRPr="00E47C7A">
        <w:t>小児看護の理念と対象の理解</w:t>
      </w:r>
    </w:p>
    <w:p w14:paraId="62852A73" w14:textId="77777777" w:rsidR="00E122F5" w:rsidRDefault="00E122F5" w:rsidP="00E47C7A">
      <w:pPr>
        <w:rPr>
          <w:b/>
          <w:bCs/>
        </w:rPr>
      </w:pPr>
    </w:p>
    <w:p w14:paraId="1514202B" w14:textId="2AB0FA75" w:rsidR="00E47C7A" w:rsidRPr="00E47C7A" w:rsidRDefault="00E47C7A" w:rsidP="00E47C7A">
      <w:pPr>
        <w:rPr>
          <w:b/>
          <w:bCs/>
        </w:rPr>
      </w:pPr>
      <w:r w:rsidRPr="00E47C7A">
        <w:rPr>
          <w:b/>
          <w:bCs/>
        </w:rPr>
        <w:t>■目的</w:t>
      </w:r>
    </w:p>
    <w:p w14:paraId="4022C087" w14:textId="77777777" w:rsidR="00E47C7A" w:rsidRPr="00E47C7A" w:rsidRDefault="00E47C7A" w:rsidP="00E47C7A">
      <w:r w:rsidRPr="00E47C7A">
        <w:t>小児看護の定義や対象、理念について理解し、子どもをケアする看護職の専門性と責任について考える機会とする。</w:t>
      </w:r>
    </w:p>
    <w:p w14:paraId="71690466" w14:textId="77777777" w:rsidR="00E122F5" w:rsidRDefault="00E122F5" w:rsidP="00E47C7A">
      <w:pPr>
        <w:rPr>
          <w:b/>
          <w:bCs/>
        </w:rPr>
      </w:pPr>
    </w:p>
    <w:p w14:paraId="1040C9A5" w14:textId="29BA76B7" w:rsidR="00E47C7A" w:rsidRPr="00E47C7A" w:rsidRDefault="00E47C7A" w:rsidP="00E47C7A">
      <w:pPr>
        <w:rPr>
          <w:b/>
          <w:bCs/>
        </w:rPr>
      </w:pPr>
      <w:r w:rsidRPr="00E47C7A">
        <w:rPr>
          <w:b/>
          <w:bCs/>
        </w:rPr>
        <w:t>■ねらい（授業の目的）</w:t>
      </w:r>
    </w:p>
    <w:p w14:paraId="2084872D" w14:textId="77777777" w:rsidR="00E47C7A" w:rsidRPr="00E47C7A" w:rsidRDefault="00E47C7A" w:rsidP="00E47C7A">
      <w:r w:rsidRPr="00E47C7A">
        <w:t>小児看護の基礎的理解を通して、子どもと家族に関わる看護の視点や姿勢を育む。</w:t>
      </w:r>
    </w:p>
    <w:p w14:paraId="333465D6" w14:textId="77777777" w:rsidR="00E122F5" w:rsidRDefault="00E122F5" w:rsidP="00E47C7A">
      <w:pPr>
        <w:rPr>
          <w:b/>
          <w:bCs/>
        </w:rPr>
      </w:pPr>
    </w:p>
    <w:p w14:paraId="174280B9" w14:textId="64DAA68D" w:rsidR="00E47C7A" w:rsidRPr="00E47C7A" w:rsidRDefault="00E47C7A" w:rsidP="00E47C7A">
      <w:pPr>
        <w:rPr>
          <w:b/>
          <w:bCs/>
        </w:rPr>
      </w:pPr>
      <w:r w:rsidRPr="00E47C7A">
        <w:rPr>
          <w:b/>
          <w:bCs/>
        </w:rPr>
        <w:t>■到達目標</w:t>
      </w:r>
    </w:p>
    <w:p w14:paraId="6D50F599" w14:textId="77777777" w:rsidR="00E47C7A" w:rsidRPr="00E47C7A" w:rsidRDefault="00E47C7A" w:rsidP="00E47C7A">
      <w:pPr>
        <w:numPr>
          <w:ilvl w:val="0"/>
          <w:numId w:val="2"/>
        </w:numPr>
      </w:pPr>
      <w:r w:rsidRPr="00E47C7A">
        <w:t>小児看護の定義と対象年齢、意義について説明できる。</w:t>
      </w:r>
    </w:p>
    <w:p w14:paraId="55EAD7DB" w14:textId="77777777" w:rsidR="00E47C7A" w:rsidRPr="00E47C7A" w:rsidRDefault="00E47C7A" w:rsidP="00E47C7A">
      <w:pPr>
        <w:numPr>
          <w:ilvl w:val="0"/>
          <w:numId w:val="2"/>
        </w:numPr>
      </w:pPr>
      <w:r w:rsidRPr="00E47C7A">
        <w:t>子ども観の変遷について理解し、現代の子ども観を説明できる。</w:t>
      </w:r>
    </w:p>
    <w:p w14:paraId="2D67CE57" w14:textId="77777777" w:rsidR="00E47C7A" w:rsidRPr="00E47C7A" w:rsidRDefault="00E47C7A" w:rsidP="00E47C7A">
      <w:pPr>
        <w:numPr>
          <w:ilvl w:val="0"/>
          <w:numId w:val="2"/>
        </w:numPr>
      </w:pPr>
      <w:r w:rsidRPr="00E47C7A">
        <w:t>小児看護の理念（子どもの最善の利益、家族中心ケア、発達支援）を理解できる。</w:t>
      </w:r>
    </w:p>
    <w:p w14:paraId="0263BB06" w14:textId="77777777" w:rsidR="00E47C7A" w:rsidRPr="00E47C7A" w:rsidRDefault="00E47C7A" w:rsidP="00E47C7A">
      <w:pPr>
        <w:numPr>
          <w:ilvl w:val="0"/>
          <w:numId w:val="2"/>
        </w:numPr>
      </w:pPr>
      <w:r w:rsidRPr="00E47C7A">
        <w:t>看護職として小児に関わる専門性と責任について説明できる。</w:t>
      </w:r>
    </w:p>
    <w:p w14:paraId="470A795F" w14:textId="7C338AD2" w:rsidR="00E47C7A" w:rsidRPr="00E47C7A" w:rsidRDefault="00E47C7A" w:rsidP="00E47C7A"/>
    <w:p w14:paraId="77DF0116" w14:textId="77777777" w:rsidR="00E47C7A" w:rsidRPr="00E47C7A" w:rsidRDefault="00E47C7A" w:rsidP="00E47C7A">
      <w:pPr>
        <w:rPr>
          <w:b/>
          <w:bCs/>
        </w:rPr>
      </w:pPr>
      <w:r w:rsidRPr="00E47C7A">
        <w:rPr>
          <w:b/>
          <w:bCs/>
        </w:rPr>
        <w:t>■授業構成（90分）</w:t>
      </w:r>
    </w:p>
    <w:tbl>
      <w:tblPr>
        <w:tblStyle w:val="aa"/>
        <w:tblW w:w="0" w:type="auto"/>
        <w:tblLook w:val="04A0" w:firstRow="1" w:lastRow="0" w:firstColumn="1" w:lastColumn="0" w:noHBand="0" w:noVBand="1"/>
      </w:tblPr>
      <w:tblGrid>
        <w:gridCol w:w="1129"/>
        <w:gridCol w:w="6804"/>
        <w:gridCol w:w="1695"/>
      </w:tblGrid>
      <w:tr w:rsidR="00E47C7A" w:rsidRPr="00E47C7A" w14:paraId="4CAA5135" w14:textId="77777777" w:rsidTr="00E122F5">
        <w:tc>
          <w:tcPr>
            <w:tcW w:w="1129" w:type="dxa"/>
            <w:hideMark/>
          </w:tcPr>
          <w:p w14:paraId="0A4058C8" w14:textId="77777777" w:rsidR="00E47C7A" w:rsidRPr="00E47C7A" w:rsidRDefault="00E47C7A" w:rsidP="00E47C7A">
            <w:pPr>
              <w:rPr>
                <w:b/>
                <w:bCs/>
              </w:rPr>
            </w:pPr>
            <w:r w:rsidRPr="00E47C7A">
              <w:rPr>
                <w:b/>
                <w:bCs/>
              </w:rPr>
              <w:t>時間</w:t>
            </w:r>
          </w:p>
        </w:tc>
        <w:tc>
          <w:tcPr>
            <w:tcW w:w="6804" w:type="dxa"/>
            <w:hideMark/>
          </w:tcPr>
          <w:p w14:paraId="619AA302" w14:textId="77777777" w:rsidR="00E47C7A" w:rsidRPr="00E47C7A" w:rsidRDefault="00E47C7A" w:rsidP="00E47C7A">
            <w:pPr>
              <w:rPr>
                <w:b/>
                <w:bCs/>
              </w:rPr>
            </w:pPr>
            <w:r w:rsidRPr="00E47C7A">
              <w:rPr>
                <w:b/>
                <w:bCs/>
              </w:rPr>
              <w:t>内容</w:t>
            </w:r>
          </w:p>
        </w:tc>
        <w:tc>
          <w:tcPr>
            <w:tcW w:w="1695" w:type="dxa"/>
            <w:hideMark/>
          </w:tcPr>
          <w:p w14:paraId="046C5FF8" w14:textId="77777777" w:rsidR="00E47C7A" w:rsidRPr="00E47C7A" w:rsidRDefault="00E47C7A" w:rsidP="00E47C7A">
            <w:pPr>
              <w:rPr>
                <w:b/>
                <w:bCs/>
              </w:rPr>
            </w:pPr>
            <w:r w:rsidRPr="00E47C7A">
              <w:rPr>
                <w:b/>
                <w:bCs/>
              </w:rPr>
              <w:t>方法</w:t>
            </w:r>
          </w:p>
        </w:tc>
      </w:tr>
      <w:tr w:rsidR="00E47C7A" w:rsidRPr="00E47C7A" w14:paraId="00BB6D41" w14:textId="77777777" w:rsidTr="00E122F5">
        <w:tc>
          <w:tcPr>
            <w:tcW w:w="1129" w:type="dxa"/>
            <w:hideMark/>
          </w:tcPr>
          <w:p w14:paraId="3CFA4D39" w14:textId="77777777" w:rsidR="00E47C7A" w:rsidRPr="00E47C7A" w:rsidRDefault="00E47C7A" w:rsidP="00E47C7A">
            <w:r w:rsidRPr="00E47C7A">
              <w:t>0～10分</w:t>
            </w:r>
          </w:p>
        </w:tc>
        <w:tc>
          <w:tcPr>
            <w:tcW w:w="6804" w:type="dxa"/>
            <w:hideMark/>
          </w:tcPr>
          <w:p w14:paraId="69715DEB" w14:textId="77777777" w:rsidR="00E47C7A" w:rsidRPr="00E47C7A" w:rsidRDefault="00E47C7A" w:rsidP="00E47C7A">
            <w:r w:rsidRPr="00E47C7A">
              <w:t>導入：小児看護に対するイメージの共有。子どもとの関わりに関してイメージする場面（例：入院中の子どもへの関わり）を自由に挙げさせる。</w:t>
            </w:r>
          </w:p>
        </w:tc>
        <w:tc>
          <w:tcPr>
            <w:tcW w:w="1695" w:type="dxa"/>
            <w:hideMark/>
          </w:tcPr>
          <w:p w14:paraId="3D2CF4E3" w14:textId="77777777" w:rsidR="00E47C7A" w:rsidRPr="00E47C7A" w:rsidRDefault="00E47C7A" w:rsidP="00E47C7A">
            <w:r w:rsidRPr="00E47C7A">
              <w:t>教員による問いかけと対話</w:t>
            </w:r>
          </w:p>
        </w:tc>
      </w:tr>
      <w:tr w:rsidR="00E47C7A" w:rsidRPr="00E47C7A" w14:paraId="26C3E7D7" w14:textId="77777777" w:rsidTr="00E122F5">
        <w:tc>
          <w:tcPr>
            <w:tcW w:w="1129" w:type="dxa"/>
            <w:hideMark/>
          </w:tcPr>
          <w:p w14:paraId="315B0059" w14:textId="77777777" w:rsidR="00E47C7A" w:rsidRPr="00E47C7A" w:rsidRDefault="00E47C7A" w:rsidP="00E47C7A">
            <w:r w:rsidRPr="00E47C7A">
              <w:t>10～25分</w:t>
            </w:r>
          </w:p>
        </w:tc>
        <w:tc>
          <w:tcPr>
            <w:tcW w:w="6804" w:type="dxa"/>
            <w:hideMark/>
          </w:tcPr>
          <w:p w14:paraId="0B2936D8" w14:textId="77777777" w:rsidR="00E47C7A" w:rsidRPr="00E47C7A" w:rsidRDefault="00E47C7A" w:rsidP="00E47C7A">
            <w:r w:rsidRPr="00E47C7A">
              <w:t>小児看護とは何か：定義（日本看護協会や教科書に基づく）、対象年齢（新生児から思春期まで）、小児看護の意義（未来を担う存在の支援）を解説する。</w:t>
            </w:r>
          </w:p>
        </w:tc>
        <w:tc>
          <w:tcPr>
            <w:tcW w:w="1695" w:type="dxa"/>
            <w:hideMark/>
          </w:tcPr>
          <w:p w14:paraId="4729B9A6" w14:textId="77777777" w:rsidR="00E47C7A" w:rsidRPr="00E47C7A" w:rsidRDefault="00E47C7A" w:rsidP="00E47C7A">
            <w:r w:rsidRPr="00E47C7A">
              <w:t>講義</w:t>
            </w:r>
          </w:p>
        </w:tc>
      </w:tr>
      <w:tr w:rsidR="00E47C7A" w:rsidRPr="00E47C7A" w14:paraId="42BA4054" w14:textId="77777777" w:rsidTr="00E122F5">
        <w:tc>
          <w:tcPr>
            <w:tcW w:w="1129" w:type="dxa"/>
            <w:hideMark/>
          </w:tcPr>
          <w:p w14:paraId="44A1ECAF" w14:textId="77777777" w:rsidR="00E47C7A" w:rsidRPr="00E47C7A" w:rsidRDefault="00E47C7A" w:rsidP="00E47C7A">
            <w:r w:rsidRPr="00E47C7A">
              <w:t>25～40分</w:t>
            </w:r>
          </w:p>
        </w:tc>
        <w:tc>
          <w:tcPr>
            <w:tcW w:w="6804" w:type="dxa"/>
            <w:hideMark/>
          </w:tcPr>
          <w:p w14:paraId="1301DDA7" w14:textId="77777777" w:rsidR="00E47C7A" w:rsidRPr="00E47C7A" w:rsidRDefault="00E47C7A" w:rsidP="00E47C7A">
            <w:r w:rsidRPr="00E47C7A">
              <w:t>子ども観の変遷：</w:t>
            </w:r>
            <w:r w:rsidRPr="00E47C7A">
              <w:br/>
              <w:t>・歴史的背景（労働力・保護対象）</w:t>
            </w:r>
            <w:r w:rsidRPr="00E47C7A">
              <w:br/>
              <w:t>・現代の子ども観（権利の主体としての子ども）</w:t>
            </w:r>
            <w:r w:rsidRPr="00E47C7A">
              <w:br/>
              <w:t>・児童の権利条約の概要を紹介。</w:t>
            </w:r>
          </w:p>
        </w:tc>
        <w:tc>
          <w:tcPr>
            <w:tcW w:w="1695" w:type="dxa"/>
            <w:hideMark/>
          </w:tcPr>
          <w:p w14:paraId="49A10E9C" w14:textId="77777777" w:rsidR="00E47C7A" w:rsidRPr="00E47C7A" w:rsidRDefault="00E47C7A" w:rsidP="00E47C7A">
            <w:r w:rsidRPr="00E47C7A">
              <w:t>講義＋簡単な事例紹介</w:t>
            </w:r>
          </w:p>
        </w:tc>
      </w:tr>
      <w:tr w:rsidR="00E47C7A" w:rsidRPr="00E47C7A" w14:paraId="1301E6D1" w14:textId="77777777" w:rsidTr="00E122F5">
        <w:tc>
          <w:tcPr>
            <w:tcW w:w="1129" w:type="dxa"/>
            <w:hideMark/>
          </w:tcPr>
          <w:p w14:paraId="7E429F31" w14:textId="77777777" w:rsidR="00E47C7A" w:rsidRPr="00E47C7A" w:rsidRDefault="00E47C7A" w:rsidP="00E47C7A">
            <w:r w:rsidRPr="00E47C7A">
              <w:t>40～60分</w:t>
            </w:r>
          </w:p>
        </w:tc>
        <w:tc>
          <w:tcPr>
            <w:tcW w:w="6804" w:type="dxa"/>
            <w:hideMark/>
          </w:tcPr>
          <w:p w14:paraId="5CE22258" w14:textId="77777777" w:rsidR="00E47C7A" w:rsidRPr="00E47C7A" w:rsidRDefault="00E47C7A" w:rsidP="00E47C7A">
            <w:r w:rsidRPr="00E47C7A">
              <w:t>小児看護の理念：</w:t>
            </w:r>
            <w:r w:rsidRPr="00E47C7A">
              <w:br/>
              <w:t>・子どもの最善の利益とは何か</w:t>
            </w:r>
            <w:r w:rsidRPr="00E47C7A">
              <w:br/>
              <w:t>・家族中心ケアの視点</w:t>
            </w:r>
            <w:r w:rsidRPr="00E47C7A">
              <w:br/>
              <w:t>・発達段階に応じたケアの必要性について、具体例（例：注射の場面）を用いて説明。</w:t>
            </w:r>
            <w:r w:rsidRPr="00E47C7A">
              <w:br/>
              <w:t>グループで「子どもの最善の利益とは何か」について意見交換する。</w:t>
            </w:r>
          </w:p>
        </w:tc>
        <w:tc>
          <w:tcPr>
            <w:tcW w:w="1695" w:type="dxa"/>
            <w:hideMark/>
          </w:tcPr>
          <w:p w14:paraId="6A4C7A6F" w14:textId="77777777" w:rsidR="00E47C7A" w:rsidRPr="00E47C7A" w:rsidRDefault="00E47C7A" w:rsidP="00E47C7A">
            <w:r w:rsidRPr="00E47C7A">
              <w:t>講義＋グループワーク</w:t>
            </w:r>
          </w:p>
        </w:tc>
      </w:tr>
      <w:tr w:rsidR="00E47C7A" w:rsidRPr="00E47C7A" w14:paraId="2DB54D76" w14:textId="77777777" w:rsidTr="00E122F5">
        <w:tc>
          <w:tcPr>
            <w:tcW w:w="1129" w:type="dxa"/>
            <w:hideMark/>
          </w:tcPr>
          <w:p w14:paraId="4B00A862" w14:textId="77777777" w:rsidR="00E47C7A" w:rsidRPr="00E47C7A" w:rsidRDefault="00E47C7A" w:rsidP="00E47C7A">
            <w:r w:rsidRPr="00E47C7A">
              <w:t>60～75分</w:t>
            </w:r>
          </w:p>
        </w:tc>
        <w:tc>
          <w:tcPr>
            <w:tcW w:w="6804" w:type="dxa"/>
            <w:hideMark/>
          </w:tcPr>
          <w:p w14:paraId="734883E0" w14:textId="77777777" w:rsidR="00E47C7A" w:rsidRPr="00E47C7A" w:rsidRDefault="00E47C7A" w:rsidP="00E47C7A">
            <w:r w:rsidRPr="00E47C7A">
              <w:t>看護職の専門性と責任：</w:t>
            </w:r>
            <w:r w:rsidRPr="00E47C7A">
              <w:br/>
              <w:t>・小児と家族に寄り添う姿勢</w:t>
            </w:r>
            <w:r w:rsidRPr="00E47C7A">
              <w:br/>
              <w:t>・倫理的配慮（インフォームド・アセントなど）</w:t>
            </w:r>
            <w:r w:rsidRPr="00E47C7A">
              <w:br/>
              <w:t>・専門性のある判断と支援の重要性について解説。</w:t>
            </w:r>
          </w:p>
        </w:tc>
        <w:tc>
          <w:tcPr>
            <w:tcW w:w="1695" w:type="dxa"/>
            <w:hideMark/>
          </w:tcPr>
          <w:p w14:paraId="3FF82522" w14:textId="77777777" w:rsidR="00E47C7A" w:rsidRPr="00E47C7A" w:rsidRDefault="00E47C7A" w:rsidP="00E47C7A">
            <w:r w:rsidRPr="00E47C7A">
              <w:t>講義</w:t>
            </w:r>
          </w:p>
        </w:tc>
      </w:tr>
      <w:tr w:rsidR="00E47C7A" w:rsidRPr="00E47C7A" w14:paraId="00BF07B2" w14:textId="77777777" w:rsidTr="00E122F5">
        <w:tc>
          <w:tcPr>
            <w:tcW w:w="1129" w:type="dxa"/>
            <w:hideMark/>
          </w:tcPr>
          <w:p w14:paraId="1F6985FB" w14:textId="77777777" w:rsidR="00E47C7A" w:rsidRPr="00E47C7A" w:rsidRDefault="00E47C7A" w:rsidP="00E47C7A">
            <w:r w:rsidRPr="00E47C7A">
              <w:t>75～85分</w:t>
            </w:r>
          </w:p>
        </w:tc>
        <w:tc>
          <w:tcPr>
            <w:tcW w:w="6804" w:type="dxa"/>
            <w:hideMark/>
          </w:tcPr>
          <w:p w14:paraId="2E45A70E" w14:textId="77777777" w:rsidR="00E47C7A" w:rsidRPr="00E47C7A" w:rsidRDefault="00E47C7A" w:rsidP="00E47C7A">
            <w:r w:rsidRPr="00E47C7A">
              <w:t>振り返り：学生自身が「子どもと関わる看護師として大切にしたいこと」を文章で記述し、数名に共有してもらう。</w:t>
            </w:r>
          </w:p>
        </w:tc>
        <w:tc>
          <w:tcPr>
            <w:tcW w:w="1695" w:type="dxa"/>
            <w:hideMark/>
          </w:tcPr>
          <w:p w14:paraId="412698C1" w14:textId="77777777" w:rsidR="00E47C7A" w:rsidRPr="00E47C7A" w:rsidRDefault="00E47C7A" w:rsidP="00E47C7A">
            <w:r w:rsidRPr="00E47C7A">
              <w:t>個人ワーク＋共有</w:t>
            </w:r>
          </w:p>
        </w:tc>
      </w:tr>
      <w:tr w:rsidR="00E47C7A" w:rsidRPr="00E47C7A" w14:paraId="0C53F916" w14:textId="77777777" w:rsidTr="00E122F5">
        <w:tc>
          <w:tcPr>
            <w:tcW w:w="1129" w:type="dxa"/>
            <w:hideMark/>
          </w:tcPr>
          <w:p w14:paraId="3B96FA80" w14:textId="77777777" w:rsidR="00E47C7A" w:rsidRPr="00E47C7A" w:rsidRDefault="00E47C7A" w:rsidP="00E47C7A">
            <w:r w:rsidRPr="00E47C7A">
              <w:lastRenderedPageBreak/>
              <w:t>85～90分</w:t>
            </w:r>
          </w:p>
        </w:tc>
        <w:tc>
          <w:tcPr>
            <w:tcW w:w="6804" w:type="dxa"/>
            <w:hideMark/>
          </w:tcPr>
          <w:p w14:paraId="2A14DB3E" w14:textId="77777777" w:rsidR="00E47C7A" w:rsidRPr="00E47C7A" w:rsidRDefault="00E47C7A" w:rsidP="00E47C7A">
            <w:r w:rsidRPr="00E47C7A">
              <w:t>まとめと次回の予告：</w:t>
            </w:r>
            <w:r w:rsidRPr="00E47C7A">
              <w:br/>
              <w:t>・本日の学びの整理</w:t>
            </w:r>
            <w:r w:rsidRPr="00E47C7A">
              <w:br/>
              <w:t>・次回は「子どもの発達とケアの視点」について扱うことを伝える。</w:t>
            </w:r>
          </w:p>
        </w:tc>
        <w:tc>
          <w:tcPr>
            <w:tcW w:w="1695" w:type="dxa"/>
            <w:hideMark/>
          </w:tcPr>
          <w:p w14:paraId="7D2B9730" w14:textId="77777777" w:rsidR="00E47C7A" w:rsidRPr="00E47C7A" w:rsidRDefault="00E47C7A" w:rsidP="00E47C7A">
            <w:r w:rsidRPr="00E47C7A">
              <w:t>教員によるまとめ</w:t>
            </w:r>
          </w:p>
        </w:tc>
      </w:tr>
    </w:tbl>
    <w:p w14:paraId="624051A2" w14:textId="77777777" w:rsidR="00E47C7A" w:rsidRDefault="00E47C7A" w:rsidP="00E47C7A"/>
    <w:p w14:paraId="1070F818" w14:textId="77777777" w:rsidR="008E35DC" w:rsidRDefault="008E35DC"/>
    <w:p w14:paraId="4D841A13" w14:textId="77777777" w:rsidR="00E122F5" w:rsidRDefault="00E122F5"/>
    <w:p w14:paraId="0F63B4FA" w14:textId="77777777" w:rsidR="00E122F5" w:rsidRDefault="00E122F5"/>
    <w:p w14:paraId="6EDEA711" w14:textId="77777777" w:rsidR="00E122F5" w:rsidRDefault="00E122F5"/>
    <w:p w14:paraId="4526DBAD" w14:textId="77777777" w:rsidR="00E122F5" w:rsidRDefault="00E122F5"/>
    <w:p w14:paraId="193C9956" w14:textId="77777777" w:rsidR="00E122F5" w:rsidRDefault="00E122F5"/>
    <w:p w14:paraId="7793DD3B" w14:textId="77777777" w:rsidR="00E122F5" w:rsidRDefault="00E122F5"/>
    <w:p w14:paraId="2159924A" w14:textId="77777777" w:rsidR="00E122F5" w:rsidRDefault="00E122F5"/>
    <w:p w14:paraId="3C8D346B" w14:textId="77777777" w:rsidR="00E122F5" w:rsidRDefault="00E122F5"/>
    <w:p w14:paraId="51CDA44F" w14:textId="77777777" w:rsidR="00E122F5" w:rsidRDefault="00E122F5"/>
    <w:p w14:paraId="07B75D4E" w14:textId="77777777" w:rsidR="00E122F5" w:rsidRDefault="00E122F5"/>
    <w:p w14:paraId="650FE593" w14:textId="77777777" w:rsidR="00E122F5" w:rsidRDefault="00E122F5"/>
    <w:p w14:paraId="187F3A7C" w14:textId="77777777" w:rsidR="00E122F5" w:rsidRDefault="00E122F5"/>
    <w:p w14:paraId="0DCCEB59" w14:textId="77777777" w:rsidR="00E122F5" w:rsidRDefault="00E122F5"/>
    <w:p w14:paraId="48D5B6C8" w14:textId="77777777" w:rsidR="00E122F5" w:rsidRDefault="00E122F5"/>
    <w:p w14:paraId="14381E81" w14:textId="77777777" w:rsidR="00E122F5" w:rsidRDefault="00E122F5"/>
    <w:p w14:paraId="682505A3" w14:textId="77777777" w:rsidR="00E122F5" w:rsidRDefault="00E122F5"/>
    <w:p w14:paraId="56BD0D8C" w14:textId="77777777" w:rsidR="00E122F5" w:rsidRDefault="00E122F5"/>
    <w:p w14:paraId="5E19C4DE" w14:textId="77777777" w:rsidR="00E122F5" w:rsidRDefault="00E122F5"/>
    <w:p w14:paraId="7959FF06" w14:textId="77777777" w:rsidR="00E122F5" w:rsidRDefault="00E122F5"/>
    <w:p w14:paraId="7943C5D4" w14:textId="77777777" w:rsidR="00E122F5" w:rsidRDefault="00E122F5"/>
    <w:p w14:paraId="57BF255D" w14:textId="77777777" w:rsidR="00E122F5" w:rsidRDefault="00E122F5"/>
    <w:p w14:paraId="0FC6D383" w14:textId="77777777" w:rsidR="00E122F5" w:rsidRDefault="00E122F5"/>
    <w:p w14:paraId="5B82D307" w14:textId="77777777" w:rsidR="00E122F5" w:rsidRDefault="00E122F5"/>
    <w:p w14:paraId="5F543189" w14:textId="77777777" w:rsidR="00E122F5" w:rsidRDefault="00E122F5"/>
    <w:p w14:paraId="7BCF3E62" w14:textId="77777777" w:rsidR="00E122F5" w:rsidRDefault="00E122F5"/>
    <w:p w14:paraId="0711246A" w14:textId="77777777" w:rsidR="00E122F5" w:rsidRDefault="00E122F5"/>
    <w:p w14:paraId="42519F01" w14:textId="77777777" w:rsidR="00E122F5" w:rsidRDefault="00E122F5"/>
    <w:p w14:paraId="520FD605" w14:textId="77777777" w:rsidR="00E122F5" w:rsidRDefault="00E122F5"/>
    <w:p w14:paraId="3D64B7C4" w14:textId="77777777" w:rsidR="00E122F5" w:rsidRDefault="00E122F5"/>
    <w:p w14:paraId="5274E4EC" w14:textId="77777777" w:rsidR="00E122F5" w:rsidRDefault="00E122F5"/>
    <w:p w14:paraId="4B646722" w14:textId="77777777" w:rsidR="00E122F5" w:rsidRDefault="00E122F5"/>
    <w:p w14:paraId="44E95809" w14:textId="77777777" w:rsidR="00E122F5" w:rsidRDefault="00E122F5"/>
    <w:p w14:paraId="11B7DCD7" w14:textId="77777777" w:rsidR="00E122F5" w:rsidRDefault="00E122F5"/>
    <w:p w14:paraId="0E9265FA" w14:textId="77777777" w:rsidR="00E122F5" w:rsidRDefault="00E122F5"/>
    <w:p w14:paraId="50999290" w14:textId="77777777" w:rsidR="00E122F5" w:rsidRDefault="00E122F5"/>
    <w:p w14:paraId="2BD5CFDD" w14:textId="21971307" w:rsidR="00E122F5" w:rsidRPr="00E122F5" w:rsidRDefault="00E122F5" w:rsidP="00E122F5">
      <w:pPr>
        <w:jc w:val="right"/>
        <w:rPr>
          <w:b/>
          <w:bCs/>
        </w:rPr>
      </w:pPr>
      <w:r w:rsidRPr="00E122F5">
        <w:rPr>
          <w:rFonts w:hint="eastAsia"/>
          <w:b/>
          <w:bCs/>
        </w:rPr>
        <w:lastRenderedPageBreak/>
        <w:t>学生用資料</w:t>
      </w:r>
    </w:p>
    <w:p w14:paraId="3E80F7BF" w14:textId="77777777" w:rsidR="00E122F5" w:rsidRPr="00E122F5" w:rsidRDefault="00E122F5" w:rsidP="00E122F5">
      <w:pPr>
        <w:jc w:val="center"/>
        <w:rPr>
          <w:b/>
          <w:bCs/>
        </w:rPr>
      </w:pPr>
      <w:r w:rsidRPr="00E122F5">
        <w:rPr>
          <w:b/>
          <w:bCs/>
        </w:rPr>
        <w:t>第1回：小児看護の理念と対象</w:t>
      </w:r>
    </w:p>
    <w:p w14:paraId="7373FA63" w14:textId="77777777" w:rsidR="00E122F5" w:rsidRDefault="00E122F5" w:rsidP="00E122F5">
      <w:pPr>
        <w:rPr>
          <w:b/>
          <w:bCs/>
        </w:rPr>
      </w:pPr>
    </w:p>
    <w:p w14:paraId="0549C082" w14:textId="559FEDD5" w:rsidR="00E122F5" w:rsidRPr="00E122F5" w:rsidRDefault="00E122F5" w:rsidP="00E122F5">
      <w:pPr>
        <w:rPr>
          <w:b/>
          <w:bCs/>
        </w:rPr>
      </w:pPr>
      <w:r w:rsidRPr="00E122F5">
        <w:rPr>
          <w:b/>
          <w:bCs/>
        </w:rPr>
        <w:t>1．小児看護とは何か</w:t>
      </w:r>
    </w:p>
    <w:p w14:paraId="796ADC91" w14:textId="77777777" w:rsidR="00E122F5" w:rsidRPr="00E122F5" w:rsidRDefault="00E122F5" w:rsidP="00E122F5">
      <w:pPr>
        <w:ind w:firstLineChars="100" w:firstLine="210"/>
      </w:pPr>
      <w:r w:rsidRPr="00E122F5">
        <w:t>小児看護とは、</w:t>
      </w:r>
      <w:r w:rsidRPr="00E122F5">
        <w:rPr>
          <w:b/>
          <w:bCs/>
        </w:rPr>
        <w:t>成長と発達の途中にある子ども</w:t>
      </w:r>
      <w:r w:rsidRPr="00E122F5">
        <w:t>と、</w:t>
      </w:r>
      <w:r w:rsidRPr="00E122F5">
        <w:rPr>
          <w:b/>
          <w:bCs/>
        </w:rPr>
        <w:t>その家族</w:t>
      </w:r>
      <w:r w:rsidRPr="00E122F5">
        <w:t>を対象に行う看護である。子どもの</w:t>
      </w:r>
      <w:r w:rsidRPr="00E122F5">
        <w:rPr>
          <w:b/>
          <w:bCs/>
        </w:rPr>
        <w:t>健康を守り育てること</w:t>
      </w:r>
      <w:r w:rsidRPr="00E122F5">
        <w:t>、そして</w:t>
      </w:r>
      <w:r w:rsidRPr="00E122F5">
        <w:rPr>
          <w:b/>
          <w:bCs/>
        </w:rPr>
        <w:t>病気や障害を予防し、治療や回復を支えること</w:t>
      </w:r>
      <w:r w:rsidRPr="00E122F5">
        <w:t>を目的としている。</w:t>
      </w:r>
    </w:p>
    <w:p w14:paraId="139CA05D" w14:textId="77777777" w:rsidR="00E122F5" w:rsidRPr="00E122F5" w:rsidRDefault="00E122F5" w:rsidP="00E122F5">
      <w:r w:rsidRPr="00E122F5">
        <w:t>対象となる年齢は、新生児（生後4週間未満）から乳児、幼児、学童、思春期までとされており、一般的には</w:t>
      </w:r>
      <w:r w:rsidRPr="00E122F5">
        <w:rPr>
          <w:b/>
          <w:bCs/>
        </w:rPr>
        <w:t>0歳からおよそ15歳程度</w:t>
      </w:r>
      <w:r w:rsidRPr="00E122F5">
        <w:t>の子どもを含む。</w:t>
      </w:r>
    </w:p>
    <w:p w14:paraId="7AC0C2A9" w14:textId="77777777" w:rsidR="00E122F5" w:rsidRPr="00E122F5" w:rsidRDefault="00E122F5" w:rsidP="00E122F5">
      <w:pPr>
        <w:ind w:firstLineChars="100" w:firstLine="210"/>
      </w:pPr>
      <w:r w:rsidRPr="00E122F5">
        <w:t>子どもは、身体やこころが大人とは異なり、</w:t>
      </w:r>
      <w:r w:rsidRPr="00E122F5">
        <w:rPr>
          <w:b/>
          <w:bCs/>
        </w:rPr>
        <w:t>発達段階ごとに特徴やニーズが大きく異なる</w:t>
      </w:r>
      <w:r w:rsidRPr="00E122F5">
        <w:t>ため、小児看護には</w:t>
      </w:r>
      <w:r w:rsidRPr="00E122F5">
        <w:rPr>
          <w:b/>
          <w:bCs/>
        </w:rPr>
        <w:t>年齢や発達を踏まえた関わり方</w:t>
      </w:r>
      <w:r w:rsidRPr="00E122F5">
        <w:t>が必要である。例えば、乳児期には親との愛着形成を支える関わりが求められ、学童期には本人の理解を促しながら説明や支援を行う必要がある。</w:t>
      </w:r>
    </w:p>
    <w:p w14:paraId="4FF8B40C" w14:textId="77777777" w:rsidR="00E122F5" w:rsidRPr="00E122F5" w:rsidRDefault="00E122F5" w:rsidP="00E122F5">
      <w:pPr>
        <w:ind w:firstLineChars="100" w:firstLine="210"/>
      </w:pPr>
      <w:r w:rsidRPr="00E122F5">
        <w:t>また、小児看護は単に病気の治療を行うだけでなく、</w:t>
      </w:r>
      <w:r w:rsidRPr="00E122F5">
        <w:rPr>
          <w:b/>
          <w:bCs/>
        </w:rPr>
        <w:t>子どもが将来にわたって健やかに成長できるように支える役割</w:t>
      </w:r>
      <w:r w:rsidRPr="00E122F5">
        <w:t>も担っている。病気を抱えていても、その子らしい生活が送れるように支援する視点が大切である。</w:t>
      </w:r>
    </w:p>
    <w:p w14:paraId="13200482" w14:textId="77777777" w:rsidR="00E122F5" w:rsidRPr="00E122F5" w:rsidRDefault="00E122F5" w:rsidP="00E122F5">
      <w:pPr>
        <w:ind w:firstLineChars="100" w:firstLine="210"/>
      </w:pPr>
      <w:r w:rsidRPr="00E122F5">
        <w:t>さらに、子どもは家族の一員であり、家庭環境の影響を強く受ける存在である。そのため、小児看護では</w:t>
      </w:r>
      <w:r w:rsidRPr="00E122F5">
        <w:rPr>
          <w:b/>
          <w:bCs/>
        </w:rPr>
        <w:t>家族も看護の対象とし、家族と協力しながらケアを進めていく</w:t>
      </w:r>
      <w:r w:rsidRPr="00E122F5">
        <w:t>必要がある。加えて、学校や地域との連携を図り、</w:t>
      </w:r>
      <w:r w:rsidRPr="00E122F5">
        <w:rPr>
          <w:b/>
          <w:bCs/>
        </w:rPr>
        <w:t>子どもを取り巻く社会全体で支える視点</w:t>
      </w:r>
      <w:r w:rsidRPr="00E122F5">
        <w:t>が重要となる。</w:t>
      </w:r>
    </w:p>
    <w:p w14:paraId="24E1643D" w14:textId="77777777" w:rsidR="00E122F5" w:rsidRPr="00E122F5" w:rsidRDefault="00E122F5" w:rsidP="00E122F5"/>
    <w:p w14:paraId="3F8183B0" w14:textId="77777777" w:rsidR="00E122F5" w:rsidRPr="00E122F5" w:rsidRDefault="00E122F5" w:rsidP="00E122F5">
      <w:pPr>
        <w:rPr>
          <w:b/>
          <w:bCs/>
        </w:rPr>
      </w:pPr>
      <w:r w:rsidRPr="00E122F5">
        <w:rPr>
          <w:b/>
          <w:bCs/>
        </w:rPr>
        <w:t>2．「子ども観」の変遷</w:t>
      </w:r>
    </w:p>
    <w:p w14:paraId="66A5DEC9" w14:textId="77777777" w:rsidR="00E122F5" w:rsidRPr="00E122F5" w:rsidRDefault="00E122F5" w:rsidP="00E122F5">
      <w:pPr>
        <w:ind w:firstLineChars="100" w:firstLine="210"/>
      </w:pPr>
      <w:r w:rsidRPr="00E122F5">
        <w:t>私たちが子どもを見る視点、つまり「子ども観」は、時代とともに大きく変化してきた。</w:t>
      </w:r>
    </w:p>
    <w:p w14:paraId="0460BBC9" w14:textId="77777777" w:rsidR="00E122F5" w:rsidRPr="00E122F5" w:rsidRDefault="00E122F5" w:rsidP="00E122F5">
      <w:r w:rsidRPr="00E122F5">
        <w:t>かつての社会では、子どもは</w:t>
      </w:r>
      <w:r w:rsidRPr="00E122F5">
        <w:rPr>
          <w:b/>
          <w:bCs/>
        </w:rPr>
        <w:t>労働力の一部</w:t>
      </w:r>
      <w:r w:rsidRPr="00E122F5">
        <w:t>と見なされることがあり、大人の仕事を手伝ったり、経済的に貢献することが期待されていた。また、</w:t>
      </w:r>
      <w:r w:rsidRPr="00E122F5">
        <w:rPr>
          <w:b/>
          <w:bCs/>
        </w:rPr>
        <w:t>未熟で弱い存在</w:t>
      </w:r>
      <w:r w:rsidRPr="00E122F5">
        <w:t>として、「大人の保護が必要な存在」として扱われていた。</w:t>
      </w:r>
    </w:p>
    <w:p w14:paraId="0E10BDAD" w14:textId="77777777" w:rsidR="00E122F5" w:rsidRPr="00E122F5" w:rsidRDefault="00E122F5" w:rsidP="00E122F5">
      <w:pPr>
        <w:ind w:firstLineChars="100" w:firstLine="210"/>
      </w:pPr>
      <w:r w:rsidRPr="00E122F5">
        <w:t>しかし、19世紀以降、</w:t>
      </w:r>
      <w:r w:rsidRPr="00E122F5">
        <w:rPr>
          <w:b/>
          <w:bCs/>
        </w:rPr>
        <w:t>教育制度や医療の整備</w:t>
      </w:r>
      <w:r w:rsidRPr="00E122F5">
        <w:t>が進む中で、子どもは単に守られる存在ではなく、</w:t>
      </w:r>
      <w:r w:rsidRPr="00E122F5">
        <w:rPr>
          <w:b/>
          <w:bCs/>
        </w:rPr>
        <w:t>発達の途中にある特別な時期を生きる存在</w:t>
      </w:r>
      <w:r w:rsidRPr="00E122F5">
        <w:t>として認識されるようになった。このころから、子どもの心身の発達に合わせた育ちや支援が重視されるようになった。</w:t>
      </w:r>
    </w:p>
    <w:p w14:paraId="33495D68" w14:textId="3C1E68F1" w:rsidR="00E122F5" w:rsidRDefault="00E122F5" w:rsidP="00E122F5">
      <w:pPr>
        <w:ind w:firstLineChars="100" w:firstLine="210"/>
      </w:pPr>
      <w:r w:rsidRPr="00E122F5">
        <w:t>そして、現代では「</w:t>
      </w:r>
      <w:r w:rsidRPr="00E122F5">
        <w:rPr>
          <w:b/>
          <w:bCs/>
        </w:rPr>
        <w:t>子どもは権利を持つ主体である</w:t>
      </w:r>
      <w:r w:rsidRPr="00E122F5">
        <w:t>」という考え方が国際的にも基本となっている。とくに重要なのが、1989年に国連で採択された「児童の権利に関する条約（子どもの権利条約）」である。この条約では、すべての子どもに以下の4つの権利があると明記されている。</w:t>
      </w:r>
    </w:p>
    <w:p w14:paraId="7D852486" w14:textId="77777777" w:rsidR="00E122F5" w:rsidRPr="00E122F5" w:rsidRDefault="00E122F5" w:rsidP="00E122F5">
      <w:pPr>
        <w:ind w:firstLineChars="100" w:firstLine="210"/>
      </w:pPr>
    </w:p>
    <w:p w14:paraId="2091242B" w14:textId="77777777" w:rsidR="00E122F5" w:rsidRPr="00E122F5" w:rsidRDefault="00E122F5" w:rsidP="00E122F5">
      <w:pPr>
        <w:numPr>
          <w:ilvl w:val="0"/>
          <w:numId w:val="3"/>
        </w:numPr>
      </w:pPr>
      <w:r w:rsidRPr="00E122F5">
        <w:rPr>
          <w:b/>
          <w:bCs/>
        </w:rPr>
        <w:t>生きる権利</w:t>
      </w:r>
      <w:r w:rsidRPr="00E122F5">
        <w:t>（生命の保障）</w:t>
      </w:r>
    </w:p>
    <w:p w14:paraId="7B2540BC" w14:textId="77777777" w:rsidR="00E122F5" w:rsidRPr="00E122F5" w:rsidRDefault="00E122F5" w:rsidP="00E122F5">
      <w:pPr>
        <w:numPr>
          <w:ilvl w:val="0"/>
          <w:numId w:val="3"/>
        </w:numPr>
      </w:pPr>
      <w:r w:rsidRPr="00E122F5">
        <w:rPr>
          <w:b/>
          <w:bCs/>
        </w:rPr>
        <w:t>守られる権利</w:t>
      </w:r>
      <w:r w:rsidRPr="00E122F5">
        <w:t>（暴力・搾取・虐待などからの保護）</w:t>
      </w:r>
    </w:p>
    <w:p w14:paraId="5F317890" w14:textId="77777777" w:rsidR="00E122F5" w:rsidRPr="00E122F5" w:rsidRDefault="00E122F5" w:rsidP="00E122F5">
      <w:pPr>
        <w:numPr>
          <w:ilvl w:val="0"/>
          <w:numId w:val="3"/>
        </w:numPr>
      </w:pPr>
      <w:r w:rsidRPr="00E122F5">
        <w:rPr>
          <w:b/>
          <w:bCs/>
        </w:rPr>
        <w:t>育つ権利</w:t>
      </w:r>
      <w:r w:rsidRPr="00E122F5">
        <w:t>（教育・保健など、成長のための支援）</w:t>
      </w:r>
    </w:p>
    <w:p w14:paraId="07EB075B" w14:textId="77777777" w:rsidR="00E122F5" w:rsidRDefault="00E122F5" w:rsidP="00E122F5">
      <w:pPr>
        <w:numPr>
          <w:ilvl w:val="0"/>
          <w:numId w:val="3"/>
        </w:numPr>
      </w:pPr>
      <w:r w:rsidRPr="00E122F5">
        <w:rPr>
          <w:b/>
          <w:bCs/>
        </w:rPr>
        <w:t>参加する権利</w:t>
      </w:r>
      <w:r w:rsidRPr="00E122F5">
        <w:t>（自分の意見を表明し、尊重されること）</w:t>
      </w:r>
    </w:p>
    <w:p w14:paraId="157EA9E2" w14:textId="77777777" w:rsidR="00E122F5" w:rsidRPr="00E122F5" w:rsidRDefault="00E122F5" w:rsidP="00E122F5">
      <w:pPr>
        <w:ind w:left="720"/>
      </w:pPr>
    </w:p>
    <w:p w14:paraId="5E85D5C5" w14:textId="77777777" w:rsidR="00E122F5" w:rsidRPr="00E122F5" w:rsidRDefault="00E122F5" w:rsidP="00E122F5">
      <w:pPr>
        <w:ind w:firstLineChars="100" w:firstLine="210"/>
      </w:pPr>
      <w:r w:rsidRPr="00E122F5">
        <w:t>このように、子ども自身が意見を持ち、それを伝え、周囲の大人が尊重することが求められるようになった。看護の現場でも、「子どもの最善の利益」を大切にしながら、</w:t>
      </w:r>
      <w:r w:rsidRPr="00E122F5">
        <w:rPr>
          <w:b/>
          <w:bCs/>
        </w:rPr>
        <w:t>子どもの声に耳を傾け、本人が納得して医療や看護を受けられるように支援する姿勢</w:t>
      </w:r>
      <w:r w:rsidRPr="00E122F5">
        <w:t>が重視されている。</w:t>
      </w:r>
    </w:p>
    <w:p w14:paraId="2A703F5E" w14:textId="77777777" w:rsidR="00E122F5" w:rsidRDefault="00E122F5" w:rsidP="00E122F5"/>
    <w:p w14:paraId="6212B7AC" w14:textId="77777777" w:rsidR="00E122F5" w:rsidRPr="00E122F5" w:rsidRDefault="00E122F5" w:rsidP="00E122F5"/>
    <w:p w14:paraId="2521F5CB" w14:textId="77777777" w:rsidR="00E122F5" w:rsidRPr="00E122F5" w:rsidRDefault="00E122F5" w:rsidP="00E122F5">
      <w:pPr>
        <w:rPr>
          <w:b/>
          <w:bCs/>
        </w:rPr>
      </w:pPr>
      <w:r w:rsidRPr="00E122F5">
        <w:rPr>
          <w:b/>
          <w:bCs/>
        </w:rPr>
        <w:lastRenderedPageBreak/>
        <w:t>3．小児看護の理念</w:t>
      </w:r>
    </w:p>
    <w:p w14:paraId="66C6E6A6" w14:textId="124027B4" w:rsidR="00E122F5" w:rsidRPr="00E122F5" w:rsidRDefault="00E122F5" w:rsidP="00E122F5">
      <w:r w:rsidRPr="00E122F5">
        <w:t>小児看護は、子どもとその家族が安心して医療や看護を受けられるように支援するものであり、以下の3つの理念に基づいて実践される。</w:t>
      </w:r>
    </w:p>
    <w:p w14:paraId="778B6C42" w14:textId="77777777" w:rsidR="00E122F5" w:rsidRPr="00E122F5" w:rsidRDefault="00E122F5" w:rsidP="00E122F5">
      <w:pPr>
        <w:rPr>
          <w:b/>
          <w:bCs/>
        </w:rPr>
      </w:pPr>
      <w:r w:rsidRPr="00E122F5">
        <w:rPr>
          <w:b/>
          <w:bCs/>
        </w:rPr>
        <w:t>（1）子どもの最善の利益</w:t>
      </w:r>
    </w:p>
    <w:p w14:paraId="3AC506C7" w14:textId="77777777" w:rsidR="00E122F5" w:rsidRPr="00E122F5" w:rsidRDefault="00E122F5" w:rsidP="00E122F5">
      <w:r w:rsidRPr="00E122F5">
        <w:t>子どもにとって「何が一番良いのか」を常に考え、</w:t>
      </w:r>
      <w:r w:rsidRPr="00E122F5">
        <w:rPr>
          <w:b/>
          <w:bCs/>
        </w:rPr>
        <w:t>その子に合った支援を選ぶこと</w:t>
      </w:r>
      <w:r w:rsidRPr="00E122F5">
        <w:t>が重要である。</w:t>
      </w:r>
    </w:p>
    <w:p w14:paraId="33A1E23A" w14:textId="77777777" w:rsidR="00E122F5" w:rsidRPr="00E122F5" w:rsidRDefault="00E122F5" w:rsidP="00E122F5">
      <w:r w:rsidRPr="00E122F5">
        <w:t>子どもは年齢や発達段階によって理解できることや不安の感じ方が異なる。そのため、医療的処置を行うときには、</w:t>
      </w:r>
    </w:p>
    <w:p w14:paraId="64708E0E" w14:textId="77777777" w:rsidR="00E122F5" w:rsidRPr="00E122F5" w:rsidRDefault="00E122F5" w:rsidP="00E122F5">
      <w:pPr>
        <w:numPr>
          <w:ilvl w:val="0"/>
          <w:numId w:val="4"/>
        </w:numPr>
      </w:pPr>
      <w:r w:rsidRPr="00E122F5">
        <w:rPr>
          <w:b/>
          <w:bCs/>
        </w:rPr>
        <w:t>痛みや怖さをできるだけ少なくする工夫</w:t>
      </w:r>
    </w:p>
    <w:p w14:paraId="4D0697C3" w14:textId="77777777" w:rsidR="00E122F5" w:rsidRPr="00E122F5" w:rsidRDefault="00E122F5" w:rsidP="00E122F5">
      <w:pPr>
        <w:numPr>
          <w:ilvl w:val="0"/>
          <w:numId w:val="4"/>
        </w:numPr>
      </w:pPr>
      <w:r w:rsidRPr="00E122F5">
        <w:rPr>
          <w:b/>
          <w:bCs/>
        </w:rPr>
        <w:t>子どもにわかる言葉での説明</w:t>
      </w:r>
    </w:p>
    <w:p w14:paraId="10F8E42B" w14:textId="77777777" w:rsidR="00E122F5" w:rsidRPr="00E122F5" w:rsidRDefault="00E122F5" w:rsidP="00E122F5">
      <w:pPr>
        <w:numPr>
          <w:ilvl w:val="0"/>
          <w:numId w:val="4"/>
        </w:numPr>
      </w:pPr>
      <w:r w:rsidRPr="00E122F5">
        <w:rPr>
          <w:b/>
          <w:bCs/>
        </w:rPr>
        <w:t>おもちゃや絵本などを使ったプレパレーション（事前準備）</w:t>
      </w:r>
    </w:p>
    <w:p w14:paraId="3755EE4F" w14:textId="77777777" w:rsidR="00E122F5" w:rsidRPr="00E122F5" w:rsidRDefault="00E122F5" w:rsidP="00E122F5">
      <w:r w:rsidRPr="00E122F5">
        <w:t>などを行い、</w:t>
      </w:r>
      <w:r w:rsidRPr="00E122F5">
        <w:rPr>
          <w:b/>
          <w:bCs/>
        </w:rPr>
        <w:t>安心して処置を受けられるように支援する</w:t>
      </w:r>
      <w:r w:rsidRPr="00E122F5">
        <w:t>必要がある。</w:t>
      </w:r>
    </w:p>
    <w:p w14:paraId="76A41860" w14:textId="77777777" w:rsidR="00E122F5" w:rsidRPr="00E122F5" w:rsidRDefault="00E122F5" w:rsidP="00E122F5">
      <w:r w:rsidRPr="00E122F5">
        <w:t>また、子ども自身の意思や気持ちも尊重し、無理に押しつけるのではなく、</w:t>
      </w:r>
      <w:r w:rsidRPr="00E122F5">
        <w:rPr>
          <w:b/>
          <w:bCs/>
        </w:rPr>
        <w:t>対話を通じて納得しながら関われること</w:t>
      </w:r>
      <w:r w:rsidRPr="00E122F5">
        <w:t>が大切である。</w:t>
      </w:r>
    </w:p>
    <w:p w14:paraId="10480640" w14:textId="423FD146" w:rsidR="00E122F5" w:rsidRPr="00E122F5" w:rsidRDefault="00E122F5" w:rsidP="00E122F5"/>
    <w:p w14:paraId="362483F7" w14:textId="77777777" w:rsidR="00E122F5" w:rsidRPr="00E122F5" w:rsidRDefault="00E122F5" w:rsidP="00E122F5">
      <w:pPr>
        <w:rPr>
          <w:b/>
          <w:bCs/>
        </w:rPr>
      </w:pPr>
      <w:r w:rsidRPr="00E122F5">
        <w:rPr>
          <w:b/>
          <w:bCs/>
        </w:rPr>
        <w:t>（2）家族中心ケア（Family-Centered Care）</w:t>
      </w:r>
    </w:p>
    <w:p w14:paraId="31E775D8" w14:textId="77777777" w:rsidR="00E122F5" w:rsidRPr="00E122F5" w:rsidRDefault="00E122F5" w:rsidP="00E122F5">
      <w:r w:rsidRPr="00E122F5">
        <w:t>小児看護では、子どもだけでなく</w:t>
      </w:r>
      <w:r w:rsidRPr="00E122F5">
        <w:rPr>
          <w:b/>
          <w:bCs/>
        </w:rPr>
        <w:t>家族も支援の対象</w:t>
      </w:r>
      <w:r w:rsidRPr="00E122F5">
        <w:t>とする。</w:t>
      </w:r>
    </w:p>
    <w:p w14:paraId="17A0B484" w14:textId="77777777" w:rsidR="00E122F5" w:rsidRPr="00E122F5" w:rsidRDefault="00E122F5" w:rsidP="00E122F5">
      <w:r w:rsidRPr="00E122F5">
        <w:t>子どもは家庭の中で育ち、家族とのつながりの中で安心感や自信を育んでいく存在である。そのため、看護師は以下のような姿勢で関わることが求められる。</w:t>
      </w:r>
    </w:p>
    <w:p w14:paraId="0B39E5A7" w14:textId="77777777" w:rsidR="00E122F5" w:rsidRPr="00E122F5" w:rsidRDefault="00E122F5" w:rsidP="00E122F5">
      <w:pPr>
        <w:numPr>
          <w:ilvl w:val="0"/>
          <w:numId w:val="5"/>
        </w:numPr>
      </w:pPr>
      <w:r w:rsidRPr="00E122F5">
        <w:rPr>
          <w:b/>
          <w:bCs/>
        </w:rPr>
        <w:t>保護者の考えや希望を尊重する</w:t>
      </w:r>
    </w:p>
    <w:p w14:paraId="472BE5E6" w14:textId="77777777" w:rsidR="00E122F5" w:rsidRPr="00E122F5" w:rsidRDefault="00E122F5" w:rsidP="00E122F5">
      <w:pPr>
        <w:numPr>
          <w:ilvl w:val="0"/>
          <w:numId w:val="5"/>
        </w:numPr>
      </w:pPr>
      <w:r w:rsidRPr="00E122F5">
        <w:rPr>
          <w:b/>
          <w:bCs/>
        </w:rPr>
        <w:t>子どものケアを保護者と一緒に行う</w:t>
      </w:r>
    </w:p>
    <w:p w14:paraId="7A1F852A" w14:textId="77777777" w:rsidR="00E122F5" w:rsidRPr="00E122F5" w:rsidRDefault="00E122F5" w:rsidP="00E122F5">
      <w:pPr>
        <w:numPr>
          <w:ilvl w:val="0"/>
          <w:numId w:val="5"/>
        </w:numPr>
      </w:pPr>
      <w:r w:rsidRPr="00E122F5">
        <w:rPr>
          <w:b/>
          <w:bCs/>
        </w:rPr>
        <w:t>家族の生活や文化的背景を理解した上で支援する</w:t>
      </w:r>
    </w:p>
    <w:p w14:paraId="26448995" w14:textId="77777777" w:rsidR="00E122F5" w:rsidRPr="00E122F5" w:rsidRDefault="00E122F5" w:rsidP="00E122F5">
      <w:r w:rsidRPr="00E122F5">
        <w:t>家族と看護職が</w:t>
      </w:r>
      <w:r w:rsidRPr="00E122F5">
        <w:rPr>
          <w:b/>
          <w:bCs/>
        </w:rPr>
        <w:t>協力しながら子どもの成長や健康を支えていくこと</w:t>
      </w:r>
      <w:r w:rsidRPr="00E122F5">
        <w:t>が、小児看護の基本的な考え方である。</w:t>
      </w:r>
    </w:p>
    <w:p w14:paraId="2E5ECD35" w14:textId="254C53B5" w:rsidR="00E122F5" w:rsidRPr="00E122F5" w:rsidRDefault="00E122F5" w:rsidP="00E122F5"/>
    <w:p w14:paraId="05F326F3" w14:textId="77777777" w:rsidR="00E122F5" w:rsidRPr="00E122F5" w:rsidRDefault="00E122F5" w:rsidP="00E122F5">
      <w:pPr>
        <w:rPr>
          <w:b/>
          <w:bCs/>
        </w:rPr>
      </w:pPr>
      <w:r w:rsidRPr="00E122F5">
        <w:rPr>
          <w:b/>
          <w:bCs/>
        </w:rPr>
        <w:t>（3）発達を支えるケアの視点</w:t>
      </w:r>
    </w:p>
    <w:p w14:paraId="5C29F0B2" w14:textId="77777777" w:rsidR="00E122F5" w:rsidRPr="00E122F5" w:rsidRDefault="00E122F5" w:rsidP="00E122F5">
      <w:r w:rsidRPr="00E122F5">
        <w:t>子どもは大人と違い、</w:t>
      </w:r>
      <w:r w:rsidRPr="00E122F5">
        <w:rPr>
          <w:b/>
          <w:bCs/>
        </w:rPr>
        <w:t>発達の途中にある存在</w:t>
      </w:r>
      <w:r w:rsidRPr="00E122F5">
        <w:t>である。</w:t>
      </w:r>
    </w:p>
    <w:p w14:paraId="5003D440" w14:textId="77777777" w:rsidR="00E122F5" w:rsidRPr="00E122F5" w:rsidRDefault="00E122F5" w:rsidP="00E122F5">
      <w:r w:rsidRPr="00E122F5">
        <w:t>看護師は、子どもの</w:t>
      </w:r>
      <w:r w:rsidRPr="00E122F5">
        <w:rPr>
          <w:b/>
          <w:bCs/>
        </w:rPr>
        <w:t>年齢や発達段階に応じた関わり方</w:t>
      </w:r>
      <w:r w:rsidRPr="00E122F5">
        <w:t>を理解し、それに応じたケアを提供する必要がある。たとえば、</w:t>
      </w:r>
    </w:p>
    <w:p w14:paraId="3DF27131" w14:textId="77777777" w:rsidR="00E122F5" w:rsidRPr="00E122F5" w:rsidRDefault="00E122F5" w:rsidP="00E122F5">
      <w:pPr>
        <w:numPr>
          <w:ilvl w:val="0"/>
          <w:numId w:val="6"/>
        </w:numPr>
      </w:pPr>
      <w:r w:rsidRPr="00E122F5">
        <w:rPr>
          <w:b/>
          <w:bCs/>
        </w:rPr>
        <w:t>乳児期</w:t>
      </w:r>
      <w:r w:rsidRPr="00E122F5">
        <w:t>：泣いたときに抱いてもらえるなど、信頼関係を育てる関わり</w:t>
      </w:r>
    </w:p>
    <w:p w14:paraId="18ED4BC1" w14:textId="77777777" w:rsidR="00E122F5" w:rsidRPr="00E122F5" w:rsidRDefault="00E122F5" w:rsidP="00E122F5">
      <w:pPr>
        <w:numPr>
          <w:ilvl w:val="0"/>
          <w:numId w:val="6"/>
        </w:numPr>
      </w:pPr>
      <w:r w:rsidRPr="00E122F5">
        <w:rPr>
          <w:b/>
          <w:bCs/>
        </w:rPr>
        <w:t>幼児期</w:t>
      </w:r>
      <w:r w:rsidRPr="00E122F5">
        <w:t>：遊びを通して安心感を得られるような関わり</w:t>
      </w:r>
    </w:p>
    <w:p w14:paraId="627FF49E" w14:textId="77777777" w:rsidR="00E122F5" w:rsidRPr="00E122F5" w:rsidRDefault="00E122F5" w:rsidP="00E122F5">
      <w:pPr>
        <w:numPr>
          <w:ilvl w:val="0"/>
          <w:numId w:val="6"/>
        </w:numPr>
      </w:pPr>
      <w:r w:rsidRPr="00E122F5">
        <w:rPr>
          <w:b/>
          <w:bCs/>
        </w:rPr>
        <w:t>学童期</w:t>
      </w:r>
      <w:r w:rsidRPr="00E122F5">
        <w:t>：本人が理解し、自分でできることを増やせるように促す関わり</w:t>
      </w:r>
    </w:p>
    <w:p w14:paraId="61D83281" w14:textId="77777777" w:rsidR="00E122F5" w:rsidRPr="00E122F5" w:rsidRDefault="00E122F5" w:rsidP="00E122F5">
      <w:pPr>
        <w:numPr>
          <w:ilvl w:val="0"/>
          <w:numId w:val="6"/>
        </w:numPr>
      </w:pPr>
      <w:r w:rsidRPr="00E122F5">
        <w:rPr>
          <w:b/>
          <w:bCs/>
        </w:rPr>
        <w:t>思春期</w:t>
      </w:r>
      <w:r w:rsidRPr="00E122F5">
        <w:t>：自立を尊重しつつ、不安や悩みに寄り添う関わり</w:t>
      </w:r>
    </w:p>
    <w:p w14:paraId="3E16684A" w14:textId="77777777" w:rsidR="00E122F5" w:rsidRDefault="00E122F5" w:rsidP="00E122F5">
      <w:r w:rsidRPr="00E122F5">
        <w:t>このように、看護師は</w:t>
      </w:r>
      <w:r w:rsidRPr="00E122F5">
        <w:rPr>
          <w:b/>
          <w:bCs/>
        </w:rPr>
        <w:t>子どもの発達課題を理解し、その達成を支援する視点</w:t>
      </w:r>
      <w:r w:rsidRPr="00E122F5">
        <w:t>でケアを行うことが重要である。</w:t>
      </w:r>
    </w:p>
    <w:p w14:paraId="5BFF0266" w14:textId="77777777" w:rsidR="00E122F5" w:rsidRDefault="00E122F5" w:rsidP="00E122F5"/>
    <w:p w14:paraId="23BADA1A" w14:textId="77777777" w:rsidR="00E122F5" w:rsidRDefault="00E122F5" w:rsidP="00E122F5"/>
    <w:p w14:paraId="0E5A46CE" w14:textId="77777777" w:rsidR="00E122F5" w:rsidRDefault="00E122F5" w:rsidP="00E122F5"/>
    <w:p w14:paraId="173042D7" w14:textId="77777777" w:rsidR="00E122F5" w:rsidRDefault="00E122F5" w:rsidP="00E122F5"/>
    <w:p w14:paraId="398F8FD1" w14:textId="77777777" w:rsidR="00E122F5" w:rsidRPr="00E122F5" w:rsidRDefault="00E122F5" w:rsidP="00E122F5"/>
    <w:p w14:paraId="124D5FCD" w14:textId="77777777" w:rsidR="00E122F5" w:rsidRPr="00E122F5" w:rsidRDefault="00E122F5" w:rsidP="00E122F5"/>
    <w:p w14:paraId="08F19C0A" w14:textId="77777777" w:rsidR="00E122F5" w:rsidRPr="00E122F5" w:rsidRDefault="00E122F5" w:rsidP="00E122F5">
      <w:pPr>
        <w:rPr>
          <w:b/>
          <w:bCs/>
        </w:rPr>
      </w:pPr>
      <w:r w:rsidRPr="00E122F5">
        <w:rPr>
          <w:b/>
          <w:bCs/>
        </w:rPr>
        <w:lastRenderedPageBreak/>
        <w:t>4．看護職として小児に関わる専門性と責任</w:t>
      </w:r>
    </w:p>
    <w:p w14:paraId="56E70D1B" w14:textId="4AF52F5D" w:rsidR="00E122F5" w:rsidRPr="00E122F5" w:rsidRDefault="00E122F5" w:rsidP="00E122F5">
      <w:pPr>
        <w:ind w:firstLineChars="100" w:firstLine="210"/>
      </w:pPr>
      <w:r w:rsidRPr="00E122F5">
        <w:t>小児看護に関わる看護職には、</w:t>
      </w:r>
      <w:r w:rsidRPr="00E122F5">
        <w:rPr>
          <w:b/>
          <w:bCs/>
        </w:rPr>
        <w:t>子どもという存在の特性を深く理解し、それに応じた支援ができる専門性と責任</w:t>
      </w:r>
      <w:r w:rsidRPr="00E122F5">
        <w:t>が求められる。</w:t>
      </w:r>
    </w:p>
    <w:p w14:paraId="78EEB619" w14:textId="77777777" w:rsidR="00E122F5" w:rsidRPr="00E122F5" w:rsidRDefault="00E122F5" w:rsidP="00E122F5">
      <w:pPr>
        <w:rPr>
          <w:b/>
          <w:bCs/>
        </w:rPr>
      </w:pPr>
      <w:r w:rsidRPr="00E122F5">
        <w:rPr>
          <w:b/>
          <w:bCs/>
        </w:rPr>
        <w:t>（1）子ども固有の特徴への理解と対応</w:t>
      </w:r>
    </w:p>
    <w:p w14:paraId="78CCCF7F" w14:textId="77777777" w:rsidR="00E122F5" w:rsidRPr="00E122F5" w:rsidRDefault="00E122F5" w:rsidP="00E122F5">
      <w:r w:rsidRPr="00E122F5">
        <w:t>子どもは、成長・発達の途中にあり、</w:t>
      </w:r>
      <w:r w:rsidRPr="00E122F5">
        <w:rPr>
          <w:b/>
          <w:bCs/>
        </w:rPr>
        <w:t>身体や心の状態が大人とは大きく異なる</w:t>
      </w:r>
      <w:r w:rsidRPr="00E122F5">
        <w:t>。</w:t>
      </w:r>
    </w:p>
    <w:p w14:paraId="41FC1E45" w14:textId="77777777" w:rsidR="00E122F5" w:rsidRDefault="00E122F5" w:rsidP="00E122F5"/>
    <w:p w14:paraId="6441230F" w14:textId="68F60A75" w:rsidR="00E122F5" w:rsidRPr="00E122F5" w:rsidRDefault="00E122F5" w:rsidP="00E122F5">
      <w:pPr>
        <w:rPr>
          <w:i/>
          <w:iCs/>
        </w:rPr>
      </w:pPr>
      <w:r w:rsidRPr="00E122F5">
        <w:rPr>
          <w:i/>
          <w:iCs/>
        </w:rPr>
        <w:t>たとえば、</w:t>
      </w:r>
    </w:p>
    <w:p w14:paraId="31EAF441" w14:textId="77777777" w:rsidR="00E122F5" w:rsidRPr="00E122F5" w:rsidRDefault="00E122F5" w:rsidP="00E122F5">
      <w:pPr>
        <w:numPr>
          <w:ilvl w:val="0"/>
          <w:numId w:val="7"/>
        </w:numPr>
        <w:rPr>
          <w:i/>
          <w:iCs/>
        </w:rPr>
      </w:pPr>
      <w:r w:rsidRPr="00E122F5">
        <w:rPr>
          <w:b/>
          <w:bCs/>
          <w:i/>
          <w:iCs/>
        </w:rPr>
        <w:t>体温の変動が大きい</w:t>
      </w:r>
    </w:p>
    <w:p w14:paraId="1DA93A7B" w14:textId="77777777" w:rsidR="00E122F5" w:rsidRPr="00E122F5" w:rsidRDefault="00E122F5" w:rsidP="00E122F5">
      <w:pPr>
        <w:numPr>
          <w:ilvl w:val="0"/>
          <w:numId w:val="7"/>
        </w:numPr>
        <w:rPr>
          <w:i/>
          <w:iCs/>
        </w:rPr>
      </w:pPr>
      <w:r w:rsidRPr="00E122F5">
        <w:rPr>
          <w:b/>
          <w:bCs/>
          <w:i/>
          <w:iCs/>
        </w:rPr>
        <w:t>病気の進行が早い</w:t>
      </w:r>
    </w:p>
    <w:p w14:paraId="0035447F" w14:textId="77777777" w:rsidR="00E122F5" w:rsidRPr="00E122F5" w:rsidRDefault="00E122F5" w:rsidP="00E122F5">
      <w:pPr>
        <w:numPr>
          <w:ilvl w:val="0"/>
          <w:numId w:val="7"/>
        </w:numPr>
        <w:rPr>
          <w:i/>
          <w:iCs/>
        </w:rPr>
      </w:pPr>
      <w:r w:rsidRPr="00E122F5">
        <w:rPr>
          <w:b/>
          <w:bCs/>
          <w:i/>
          <w:iCs/>
        </w:rPr>
        <w:t>痛みや不安をうまく言葉にできない</w:t>
      </w:r>
    </w:p>
    <w:p w14:paraId="16917E60" w14:textId="77777777" w:rsidR="00E122F5" w:rsidRPr="00E122F5" w:rsidRDefault="00E122F5" w:rsidP="00B31208">
      <w:pPr>
        <w:jc w:val="right"/>
        <w:rPr>
          <w:i/>
          <w:iCs/>
        </w:rPr>
      </w:pPr>
      <w:r w:rsidRPr="00E122F5">
        <w:rPr>
          <w:i/>
          <w:iCs/>
        </w:rPr>
        <w:t>といった特徴がある。そのため、看護職は子どもに対して、</w:t>
      </w:r>
    </w:p>
    <w:p w14:paraId="0865D5A7" w14:textId="77777777" w:rsidR="00B31208" w:rsidRPr="00B31208" w:rsidRDefault="00B31208" w:rsidP="00B31208">
      <w:pPr>
        <w:ind w:left="720"/>
      </w:pPr>
    </w:p>
    <w:p w14:paraId="66A9F23B" w14:textId="68470A5F" w:rsidR="00E122F5" w:rsidRPr="00E122F5" w:rsidRDefault="00E122F5" w:rsidP="00E122F5">
      <w:pPr>
        <w:numPr>
          <w:ilvl w:val="0"/>
          <w:numId w:val="8"/>
        </w:numPr>
        <w:rPr>
          <w:i/>
          <w:iCs/>
        </w:rPr>
      </w:pPr>
      <w:r w:rsidRPr="00E122F5">
        <w:rPr>
          <w:b/>
          <w:bCs/>
          <w:i/>
          <w:iCs/>
        </w:rPr>
        <w:t>変化を見逃さない観察力</w:t>
      </w:r>
    </w:p>
    <w:p w14:paraId="20BEA2F9" w14:textId="77777777" w:rsidR="00E122F5" w:rsidRPr="00E122F5" w:rsidRDefault="00E122F5" w:rsidP="00E122F5">
      <w:pPr>
        <w:numPr>
          <w:ilvl w:val="0"/>
          <w:numId w:val="8"/>
        </w:numPr>
        <w:rPr>
          <w:i/>
          <w:iCs/>
        </w:rPr>
      </w:pPr>
      <w:r w:rsidRPr="00E122F5">
        <w:rPr>
          <w:b/>
          <w:bCs/>
          <w:i/>
          <w:iCs/>
        </w:rPr>
        <w:t>年齢や発達段階に応じたアセスメントの力</w:t>
      </w:r>
    </w:p>
    <w:p w14:paraId="4C7EF8D5" w14:textId="77777777" w:rsidR="00E122F5" w:rsidRPr="00E122F5" w:rsidRDefault="00E122F5" w:rsidP="00E122F5">
      <w:pPr>
        <w:numPr>
          <w:ilvl w:val="0"/>
          <w:numId w:val="8"/>
        </w:numPr>
        <w:rPr>
          <w:i/>
          <w:iCs/>
        </w:rPr>
      </w:pPr>
      <w:r w:rsidRPr="00E122F5">
        <w:rPr>
          <w:b/>
          <w:bCs/>
          <w:i/>
          <w:iCs/>
        </w:rPr>
        <w:t>子どもが安心できる関わり方</w:t>
      </w:r>
    </w:p>
    <w:p w14:paraId="3E1CDD12" w14:textId="77777777" w:rsidR="00E122F5" w:rsidRPr="00E122F5" w:rsidRDefault="00E122F5" w:rsidP="00B31208">
      <w:pPr>
        <w:jc w:val="right"/>
        <w:rPr>
          <w:i/>
          <w:iCs/>
        </w:rPr>
      </w:pPr>
      <w:r w:rsidRPr="00E122F5">
        <w:rPr>
          <w:i/>
          <w:iCs/>
        </w:rPr>
        <w:t>をもって接する必要がある。</w:t>
      </w:r>
    </w:p>
    <w:p w14:paraId="417E78CA" w14:textId="77777777" w:rsidR="00B31208" w:rsidRDefault="00B31208" w:rsidP="00E122F5"/>
    <w:p w14:paraId="7459BF45" w14:textId="45C213CD" w:rsidR="00E122F5" w:rsidRPr="00E122F5" w:rsidRDefault="00E122F5" w:rsidP="00E122F5">
      <w:r w:rsidRPr="00E122F5">
        <w:t>また、医療機器のサイズや投薬量なども子ども用に調整が必要なため、</w:t>
      </w:r>
      <w:r w:rsidRPr="00E122F5">
        <w:rPr>
          <w:b/>
          <w:bCs/>
        </w:rPr>
        <w:t>専門的知識と技術の習得</w:t>
      </w:r>
      <w:r w:rsidRPr="00E122F5">
        <w:t>が重要である。</w:t>
      </w:r>
    </w:p>
    <w:p w14:paraId="320BC210" w14:textId="538D25F5" w:rsidR="00E122F5" w:rsidRPr="00E122F5" w:rsidRDefault="00E122F5" w:rsidP="00E122F5"/>
    <w:p w14:paraId="0820AD5E" w14:textId="77777777" w:rsidR="00E122F5" w:rsidRPr="00E122F5" w:rsidRDefault="00E122F5" w:rsidP="00E122F5">
      <w:pPr>
        <w:rPr>
          <w:b/>
          <w:bCs/>
        </w:rPr>
      </w:pPr>
      <w:r w:rsidRPr="00E122F5">
        <w:rPr>
          <w:b/>
          <w:bCs/>
        </w:rPr>
        <w:t>（2）子どもの権利と倫理的配慮</w:t>
      </w:r>
    </w:p>
    <w:p w14:paraId="68A7A28C" w14:textId="77777777" w:rsidR="00E122F5" w:rsidRDefault="00E122F5" w:rsidP="00E122F5">
      <w:r w:rsidRPr="00E122F5">
        <w:t>小児看護では、「子どもは権利の主体である」という考え方に基づいて、</w:t>
      </w:r>
      <w:r w:rsidRPr="00E122F5">
        <w:rPr>
          <w:b/>
          <w:bCs/>
        </w:rPr>
        <w:t>子どもの声に耳を傾ける姿勢</w:t>
      </w:r>
      <w:r w:rsidRPr="00E122F5">
        <w:t>が求められる。</w:t>
      </w:r>
    </w:p>
    <w:p w14:paraId="3074F774" w14:textId="77777777" w:rsidR="00B31208" w:rsidRPr="00E122F5" w:rsidRDefault="00B31208" w:rsidP="00E122F5"/>
    <w:p w14:paraId="0213C5EE" w14:textId="77777777" w:rsidR="00E122F5" w:rsidRPr="00E122F5" w:rsidRDefault="00E122F5" w:rsidP="00E122F5">
      <w:pPr>
        <w:rPr>
          <w:i/>
          <w:iCs/>
        </w:rPr>
      </w:pPr>
      <w:r w:rsidRPr="00E122F5">
        <w:rPr>
          <w:i/>
          <w:iCs/>
        </w:rPr>
        <w:t>子どもが処置に不安を感じているときや、嫌がっているときなどは、ただ我慢させるのではなく、</w:t>
      </w:r>
    </w:p>
    <w:p w14:paraId="4B9CF29C" w14:textId="77777777" w:rsidR="00E122F5" w:rsidRPr="00E122F5" w:rsidRDefault="00E122F5" w:rsidP="00E122F5">
      <w:pPr>
        <w:numPr>
          <w:ilvl w:val="0"/>
          <w:numId w:val="9"/>
        </w:numPr>
        <w:rPr>
          <w:i/>
          <w:iCs/>
        </w:rPr>
      </w:pPr>
      <w:r w:rsidRPr="00E122F5">
        <w:rPr>
          <w:b/>
          <w:bCs/>
          <w:i/>
          <w:iCs/>
        </w:rPr>
        <w:t>本人の気持ちや理由を聴く努力</w:t>
      </w:r>
    </w:p>
    <w:p w14:paraId="5F141886" w14:textId="77777777" w:rsidR="00E122F5" w:rsidRPr="00E122F5" w:rsidRDefault="00E122F5" w:rsidP="00E122F5">
      <w:pPr>
        <w:numPr>
          <w:ilvl w:val="0"/>
          <w:numId w:val="9"/>
        </w:numPr>
        <w:rPr>
          <w:i/>
          <w:iCs/>
        </w:rPr>
      </w:pPr>
      <w:r w:rsidRPr="00E122F5">
        <w:rPr>
          <w:b/>
          <w:bCs/>
          <w:i/>
          <w:iCs/>
        </w:rPr>
        <w:t>納得しやすい説明を工夫する</w:t>
      </w:r>
    </w:p>
    <w:p w14:paraId="20FDB2F6" w14:textId="77777777" w:rsidR="00E122F5" w:rsidRPr="00E122F5" w:rsidRDefault="00E122F5" w:rsidP="00E122F5">
      <w:pPr>
        <w:numPr>
          <w:ilvl w:val="0"/>
          <w:numId w:val="9"/>
        </w:numPr>
        <w:rPr>
          <w:i/>
          <w:iCs/>
        </w:rPr>
      </w:pPr>
      <w:r w:rsidRPr="00E122F5">
        <w:rPr>
          <w:b/>
          <w:bCs/>
          <w:i/>
          <w:iCs/>
        </w:rPr>
        <w:t>気持ちに寄り添いながら支援する</w:t>
      </w:r>
    </w:p>
    <w:p w14:paraId="3FC73885" w14:textId="77777777" w:rsidR="00E122F5" w:rsidRPr="00E122F5" w:rsidRDefault="00E122F5" w:rsidP="00B31208">
      <w:pPr>
        <w:jc w:val="right"/>
        <w:rPr>
          <w:i/>
          <w:iCs/>
        </w:rPr>
      </w:pPr>
      <w:r w:rsidRPr="00E122F5">
        <w:rPr>
          <w:i/>
          <w:iCs/>
        </w:rPr>
        <w:t>ことが大切である。</w:t>
      </w:r>
    </w:p>
    <w:p w14:paraId="7D587D73" w14:textId="77777777" w:rsidR="00B31208" w:rsidRDefault="00B31208" w:rsidP="00E122F5"/>
    <w:p w14:paraId="58D02626" w14:textId="6E3188C2" w:rsidR="00E122F5" w:rsidRPr="00E122F5" w:rsidRDefault="00E122F5" w:rsidP="00B31208">
      <w:pPr>
        <w:ind w:firstLineChars="100" w:firstLine="210"/>
      </w:pPr>
      <w:r w:rsidRPr="00E122F5">
        <w:t>このような倫理的な配慮は、</w:t>
      </w:r>
      <w:r w:rsidRPr="00E122F5">
        <w:rPr>
          <w:b/>
          <w:bCs/>
        </w:rPr>
        <w:t>子どもが安心して医療を受け、自分らしく過ごせる環境づくり</w:t>
      </w:r>
      <w:r w:rsidRPr="00E122F5">
        <w:t>にもつながる。</w:t>
      </w:r>
    </w:p>
    <w:p w14:paraId="445465DB" w14:textId="1245E8BF" w:rsidR="00E122F5" w:rsidRPr="00E122F5" w:rsidRDefault="00E122F5" w:rsidP="00E122F5"/>
    <w:p w14:paraId="74D46B88" w14:textId="77777777" w:rsidR="00E122F5" w:rsidRPr="00E122F5" w:rsidRDefault="00E122F5" w:rsidP="00E122F5">
      <w:pPr>
        <w:rPr>
          <w:b/>
          <w:bCs/>
        </w:rPr>
      </w:pPr>
      <w:r w:rsidRPr="00E122F5">
        <w:rPr>
          <w:b/>
          <w:bCs/>
        </w:rPr>
        <w:t>（3）家族との信頼関係と協働</w:t>
      </w:r>
    </w:p>
    <w:p w14:paraId="142E2C9B" w14:textId="77777777" w:rsidR="00E122F5" w:rsidRPr="00E122F5" w:rsidRDefault="00E122F5" w:rsidP="00E122F5">
      <w:r w:rsidRPr="00E122F5">
        <w:t>子どもだけでなく、その家族もまた不安やストレスを抱えている場合が多い。</w:t>
      </w:r>
    </w:p>
    <w:p w14:paraId="4A71F4E0" w14:textId="77777777" w:rsidR="00E122F5" w:rsidRPr="00E122F5" w:rsidRDefault="00E122F5" w:rsidP="00E122F5">
      <w:pPr>
        <w:rPr>
          <w:i/>
          <w:iCs/>
        </w:rPr>
      </w:pPr>
      <w:r w:rsidRPr="00E122F5">
        <w:rPr>
          <w:i/>
          <w:iCs/>
        </w:rPr>
        <w:t>看護職は、</w:t>
      </w:r>
    </w:p>
    <w:p w14:paraId="10CC028E" w14:textId="77777777" w:rsidR="00E122F5" w:rsidRPr="00E122F5" w:rsidRDefault="00E122F5" w:rsidP="00E122F5">
      <w:pPr>
        <w:numPr>
          <w:ilvl w:val="0"/>
          <w:numId w:val="10"/>
        </w:numPr>
        <w:rPr>
          <w:i/>
          <w:iCs/>
        </w:rPr>
      </w:pPr>
      <w:r w:rsidRPr="00E122F5">
        <w:rPr>
          <w:b/>
          <w:bCs/>
          <w:i/>
          <w:iCs/>
        </w:rPr>
        <w:t>保護者の不安に寄り添う</w:t>
      </w:r>
    </w:p>
    <w:p w14:paraId="7D8AB881" w14:textId="77777777" w:rsidR="00E122F5" w:rsidRPr="00E122F5" w:rsidRDefault="00E122F5" w:rsidP="00E122F5">
      <w:pPr>
        <w:numPr>
          <w:ilvl w:val="0"/>
          <w:numId w:val="10"/>
        </w:numPr>
        <w:rPr>
          <w:i/>
          <w:iCs/>
        </w:rPr>
      </w:pPr>
      <w:r w:rsidRPr="00E122F5">
        <w:rPr>
          <w:b/>
          <w:bCs/>
          <w:i/>
          <w:iCs/>
        </w:rPr>
        <w:t>子どもに関する情報を丁寧に伝える</w:t>
      </w:r>
    </w:p>
    <w:p w14:paraId="4DD53289" w14:textId="77777777" w:rsidR="00E122F5" w:rsidRPr="00E122F5" w:rsidRDefault="00E122F5" w:rsidP="00E122F5">
      <w:pPr>
        <w:numPr>
          <w:ilvl w:val="0"/>
          <w:numId w:val="10"/>
        </w:numPr>
        <w:rPr>
          <w:i/>
          <w:iCs/>
        </w:rPr>
      </w:pPr>
      <w:r w:rsidRPr="00E122F5">
        <w:rPr>
          <w:b/>
          <w:bCs/>
          <w:i/>
          <w:iCs/>
        </w:rPr>
        <w:t>家庭でのケアや育児についての相談にも対応する</w:t>
      </w:r>
    </w:p>
    <w:p w14:paraId="3B3DAE3E" w14:textId="46D19219" w:rsidR="00E122F5" w:rsidRPr="00E122F5" w:rsidRDefault="00E122F5" w:rsidP="00B31208">
      <w:pPr>
        <w:jc w:val="right"/>
        <w:rPr>
          <w:i/>
          <w:iCs/>
        </w:rPr>
      </w:pPr>
      <w:r w:rsidRPr="00E122F5">
        <w:rPr>
          <w:i/>
          <w:iCs/>
        </w:rPr>
        <w:t>といった支援を通して、</w:t>
      </w:r>
      <w:r w:rsidRPr="00E122F5">
        <w:rPr>
          <w:b/>
          <w:bCs/>
          <w:i/>
          <w:iCs/>
        </w:rPr>
        <w:t>家族と信頼関係を築きながら協働していく姿勢</w:t>
      </w:r>
      <w:r w:rsidRPr="00E122F5">
        <w:rPr>
          <w:i/>
          <w:iCs/>
        </w:rPr>
        <w:t>が求められる。</w:t>
      </w:r>
    </w:p>
    <w:p w14:paraId="485243BC" w14:textId="77777777" w:rsidR="00E122F5" w:rsidRPr="00E122F5" w:rsidRDefault="00E122F5" w:rsidP="00E122F5">
      <w:pPr>
        <w:rPr>
          <w:b/>
          <w:bCs/>
        </w:rPr>
      </w:pPr>
      <w:r w:rsidRPr="00E122F5">
        <w:rPr>
          <w:b/>
          <w:bCs/>
        </w:rPr>
        <w:lastRenderedPageBreak/>
        <w:t>（4）安心できる療養環境の提供</w:t>
      </w:r>
    </w:p>
    <w:p w14:paraId="16FD5A84" w14:textId="77777777" w:rsidR="00E122F5" w:rsidRPr="00E122F5" w:rsidRDefault="00E122F5" w:rsidP="00E122F5">
      <w:pPr>
        <w:rPr>
          <w:i/>
          <w:iCs/>
        </w:rPr>
      </w:pPr>
      <w:r w:rsidRPr="00E122F5">
        <w:rPr>
          <w:i/>
          <w:iCs/>
        </w:rPr>
        <w:t>看護職には、子どもと家族が</w:t>
      </w:r>
      <w:r w:rsidRPr="00E122F5">
        <w:rPr>
          <w:b/>
          <w:bCs/>
          <w:i/>
          <w:iCs/>
        </w:rPr>
        <w:t>安心して療養生活を送れるように支援する責任</w:t>
      </w:r>
      <w:r w:rsidRPr="00E122F5">
        <w:rPr>
          <w:i/>
          <w:iCs/>
        </w:rPr>
        <w:t>がある。</w:t>
      </w:r>
    </w:p>
    <w:p w14:paraId="10863DEB" w14:textId="77777777" w:rsidR="00E122F5" w:rsidRPr="00E122F5" w:rsidRDefault="00E122F5" w:rsidP="00E122F5">
      <w:pPr>
        <w:numPr>
          <w:ilvl w:val="0"/>
          <w:numId w:val="11"/>
        </w:numPr>
        <w:rPr>
          <w:i/>
          <w:iCs/>
        </w:rPr>
      </w:pPr>
      <w:r w:rsidRPr="00E122F5">
        <w:rPr>
          <w:b/>
          <w:bCs/>
          <w:i/>
          <w:iCs/>
        </w:rPr>
        <w:t>入院中の不安を和らげる環境づくり</w:t>
      </w:r>
    </w:p>
    <w:p w14:paraId="09020A2F" w14:textId="77777777" w:rsidR="00E122F5" w:rsidRPr="00E122F5" w:rsidRDefault="00E122F5" w:rsidP="00E122F5">
      <w:pPr>
        <w:numPr>
          <w:ilvl w:val="0"/>
          <w:numId w:val="11"/>
        </w:numPr>
        <w:rPr>
          <w:i/>
          <w:iCs/>
        </w:rPr>
      </w:pPr>
      <w:r w:rsidRPr="00E122F5">
        <w:rPr>
          <w:b/>
          <w:bCs/>
          <w:i/>
          <w:iCs/>
        </w:rPr>
        <w:t>子どもの遊びや学びを支える工夫</w:t>
      </w:r>
    </w:p>
    <w:p w14:paraId="2E4D6E30" w14:textId="77777777" w:rsidR="00E122F5" w:rsidRPr="00E122F5" w:rsidRDefault="00E122F5" w:rsidP="00E122F5">
      <w:pPr>
        <w:numPr>
          <w:ilvl w:val="0"/>
          <w:numId w:val="11"/>
        </w:numPr>
        <w:rPr>
          <w:i/>
          <w:iCs/>
        </w:rPr>
      </w:pPr>
      <w:r w:rsidRPr="00E122F5">
        <w:rPr>
          <w:b/>
          <w:bCs/>
          <w:i/>
          <w:iCs/>
        </w:rPr>
        <w:t>医療処置の際に安心できる雰囲気の配慮</w:t>
      </w:r>
    </w:p>
    <w:p w14:paraId="6B88FB5B" w14:textId="77777777" w:rsidR="00E122F5" w:rsidRPr="00E122F5" w:rsidRDefault="00E122F5" w:rsidP="00B31208">
      <w:pPr>
        <w:jc w:val="right"/>
        <w:rPr>
          <w:i/>
          <w:iCs/>
        </w:rPr>
      </w:pPr>
      <w:r w:rsidRPr="00E122F5">
        <w:rPr>
          <w:i/>
          <w:iCs/>
        </w:rPr>
        <w:t>など、身体的・心理的な安心感を提供することも小児看護の専門性の一部である。</w:t>
      </w:r>
    </w:p>
    <w:p w14:paraId="011FBCB0" w14:textId="2A1D2FB9" w:rsidR="00E122F5" w:rsidRPr="00E122F5" w:rsidRDefault="00E122F5" w:rsidP="00E122F5"/>
    <w:p w14:paraId="39964B55" w14:textId="77777777" w:rsidR="00E122F5" w:rsidRPr="00E122F5" w:rsidRDefault="00E122F5" w:rsidP="00B31208">
      <w:pPr>
        <w:ind w:firstLineChars="100" w:firstLine="210"/>
      </w:pPr>
      <w:r w:rsidRPr="00E122F5">
        <w:t>このように、看護職は</w:t>
      </w:r>
      <w:r w:rsidRPr="00E122F5">
        <w:rPr>
          <w:b/>
          <w:bCs/>
        </w:rPr>
        <w:t>専門的な知識・技術に加え、倫理的感受性や家族との協働的姿勢を持って</w:t>
      </w:r>
      <w:r w:rsidRPr="00E122F5">
        <w:t>、子どもと家族を支えていく責任を担っている。</w:t>
      </w:r>
    </w:p>
    <w:p w14:paraId="039A988D" w14:textId="77777777" w:rsidR="00E122F5" w:rsidRDefault="00E122F5"/>
    <w:p w14:paraId="2B521682" w14:textId="77777777" w:rsidR="00B31208" w:rsidRDefault="00B31208"/>
    <w:p w14:paraId="48547969" w14:textId="77777777" w:rsidR="00B31208" w:rsidRDefault="00B31208"/>
    <w:p w14:paraId="21BF52B2" w14:textId="77777777" w:rsidR="00B31208" w:rsidRDefault="00B31208"/>
    <w:p w14:paraId="3EB4A97D" w14:textId="77777777" w:rsidR="00B31208" w:rsidRDefault="00B31208"/>
    <w:p w14:paraId="5B17263A" w14:textId="77777777" w:rsidR="00B31208" w:rsidRDefault="00B31208"/>
    <w:p w14:paraId="1F543F4C" w14:textId="77777777" w:rsidR="00B31208" w:rsidRDefault="00B31208"/>
    <w:p w14:paraId="52927349" w14:textId="77777777" w:rsidR="00B31208" w:rsidRDefault="00B31208"/>
    <w:p w14:paraId="3B9E4818" w14:textId="77777777" w:rsidR="00B31208" w:rsidRDefault="00B31208"/>
    <w:p w14:paraId="4364F266" w14:textId="77777777" w:rsidR="00B31208" w:rsidRDefault="00B31208"/>
    <w:p w14:paraId="1E43172E" w14:textId="77777777" w:rsidR="00B31208" w:rsidRDefault="00B31208"/>
    <w:p w14:paraId="4E787DF4" w14:textId="77777777" w:rsidR="00B31208" w:rsidRDefault="00B31208"/>
    <w:p w14:paraId="2510EE9A" w14:textId="77777777" w:rsidR="00B31208" w:rsidRDefault="00B31208"/>
    <w:p w14:paraId="72B2A963" w14:textId="77777777" w:rsidR="00B31208" w:rsidRDefault="00B31208"/>
    <w:p w14:paraId="1F760F99" w14:textId="77777777" w:rsidR="00B31208" w:rsidRDefault="00B31208"/>
    <w:p w14:paraId="513D9781" w14:textId="77777777" w:rsidR="00B31208" w:rsidRDefault="00B31208"/>
    <w:p w14:paraId="29BF1654" w14:textId="77777777" w:rsidR="00B31208" w:rsidRDefault="00B31208"/>
    <w:p w14:paraId="7C026477" w14:textId="77777777" w:rsidR="00B31208" w:rsidRDefault="00B31208"/>
    <w:p w14:paraId="42FD232D" w14:textId="77777777" w:rsidR="00B31208" w:rsidRDefault="00B31208"/>
    <w:p w14:paraId="73DDDBA7" w14:textId="77777777" w:rsidR="00B31208" w:rsidRDefault="00B31208"/>
    <w:p w14:paraId="41728F6B" w14:textId="77777777" w:rsidR="00B31208" w:rsidRDefault="00B31208"/>
    <w:p w14:paraId="68217CFB" w14:textId="77777777" w:rsidR="00B31208" w:rsidRDefault="00B31208"/>
    <w:p w14:paraId="7E04F3BF" w14:textId="77777777" w:rsidR="00B31208" w:rsidRDefault="00B31208"/>
    <w:p w14:paraId="0C8DA789" w14:textId="77777777" w:rsidR="00B31208" w:rsidRDefault="00B31208"/>
    <w:p w14:paraId="6DAFED95" w14:textId="77777777" w:rsidR="00B31208" w:rsidRDefault="00B31208"/>
    <w:p w14:paraId="06BB2780" w14:textId="77777777" w:rsidR="00B31208" w:rsidRDefault="00B31208"/>
    <w:p w14:paraId="3C29642D" w14:textId="77777777" w:rsidR="00B31208" w:rsidRDefault="00B31208"/>
    <w:p w14:paraId="42D90ACE" w14:textId="77777777" w:rsidR="00B31208" w:rsidRDefault="00B31208"/>
    <w:p w14:paraId="26D88860" w14:textId="77777777" w:rsidR="00B31208" w:rsidRDefault="00B31208"/>
    <w:p w14:paraId="4EE4E5C1" w14:textId="77777777" w:rsidR="00B31208" w:rsidRDefault="00B31208"/>
    <w:p w14:paraId="22183114" w14:textId="77777777" w:rsidR="00E122F5" w:rsidRDefault="00E122F5"/>
    <w:p w14:paraId="7F4CB096" w14:textId="77777777" w:rsidR="00E122F5" w:rsidRPr="00E122F5" w:rsidRDefault="00E122F5" w:rsidP="00B31208">
      <w:pPr>
        <w:jc w:val="center"/>
        <w:rPr>
          <w:b/>
          <w:bCs/>
          <w:sz w:val="24"/>
          <w:szCs w:val="28"/>
        </w:rPr>
      </w:pPr>
      <w:r w:rsidRPr="00E122F5">
        <w:rPr>
          <w:b/>
          <w:bCs/>
          <w:sz w:val="24"/>
          <w:szCs w:val="28"/>
        </w:rPr>
        <w:lastRenderedPageBreak/>
        <w:t>第1回 学習の振り返りワーク</w:t>
      </w:r>
    </w:p>
    <w:p w14:paraId="75876A45" w14:textId="77777777" w:rsidR="00B31208" w:rsidRDefault="00B31208" w:rsidP="00E122F5">
      <w:pPr>
        <w:rPr>
          <w:b/>
          <w:bCs/>
        </w:rPr>
      </w:pPr>
    </w:p>
    <w:p w14:paraId="3C1F71F7" w14:textId="3E4EF12F" w:rsidR="00E122F5" w:rsidRPr="00E122F5" w:rsidRDefault="00E122F5" w:rsidP="00E122F5">
      <w:r w:rsidRPr="00E122F5">
        <w:rPr>
          <w:b/>
          <w:bCs/>
        </w:rPr>
        <w:t>小児看護の理念と対象</w:t>
      </w:r>
    </w:p>
    <w:p w14:paraId="1D63D3CB" w14:textId="77777777" w:rsidR="00E122F5" w:rsidRPr="00E122F5" w:rsidRDefault="00E122F5" w:rsidP="00E122F5">
      <w:pPr>
        <w:rPr>
          <w:b/>
          <w:bCs/>
        </w:rPr>
      </w:pPr>
      <w:r w:rsidRPr="00E122F5">
        <w:rPr>
          <w:b/>
          <w:bCs/>
        </w:rPr>
        <w:t>【1】知識の確認（○×で答えましょう）</w:t>
      </w:r>
    </w:p>
    <w:p w14:paraId="19C0DC07" w14:textId="77777777" w:rsidR="00E122F5" w:rsidRPr="00E122F5" w:rsidRDefault="00E122F5" w:rsidP="00E122F5">
      <w:r w:rsidRPr="00E122F5">
        <w:t>次の文が正しければ○、誤っていれば×をつけなさい。必要に応じて修正してみましょう。</w:t>
      </w:r>
    </w:p>
    <w:p w14:paraId="16C5C4BF" w14:textId="77777777" w:rsidR="00E122F5" w:rsidRPr="00E122F5" w:rsidRDefault="00E122F5" w:rsidP="00E122F5">
      <w:pPr>
        <w:numPr>
          <w:ilvl w:val="0"/>
          <w:numId w:val="12"/>
        </w:numPr>
      </w:pPr>
      <w:r w:rsidRPr="00E122F5">
        <w:t>小児看護の対象は、新生児から青年期までのすべての子どもである。（　）</w:t>
      </w:r>
    </w:p>
    <w:p w14:paraId="3C19A2D0" w14:textId="77777777" w:rsidR="00E122F5" w:rsidRPr="00E122F5" w:rsidRDefault="00E122F5" w:rsidP="00E122F5">
      <w:pPr>
        <w:numPr>
          <w:ilvl w:val="0"/>
          <w:numId w:val="12"/>
        </w:numPr>
      </w:pPr>
      <w:r w:rsidRPr="00E122F5">
        <w:t>子どもは大人と同様に、自分の症状を正確に言葉で表現できる。（　）</w:t>
      </w:r>
    </w:p>
    <w:p w14:paraId="3E87CDB8" w14:textId="77777777" w:rsidR="00E122F5" w:rsidRPr="00E122F5" w:rsidRDefault="00E122F5" w:rsidP="00E122F5">
      <w:pPr>
        <w:numPr>
          <w:ilvl w:val="0"/>
          <w:numId w:val="12"/>
        </w:numPr>
      </w:pPr>
      <w:r w:rsidRPr="00E122F5">
        <w:t>「子どもの権利条約」には、子どもに「育つ権利」「参加する権利」などが含まれている。（　）</w:t>
      </w:r>
    </w:p>
    <w:p w14:paraId="7AEBE29C" w14:textId="77777777" w:rsidR="00E122F5" w:rsidRPr="00E122F5" w:rsidRDefault="00E122F5" w:rsidP="00E122F5">
      <w:pPr>
        <w:numPr>
          <w:ilvl w:val="0"/>
          <w:numId w:val="12"/>
        </w:numPr>
      </w:pPr>
      <w:r w:rsidRPr="00E122F5">
        <w:t>小児看護においては、家族はケアの対象にはならない。（　）</w:t>
      </w:r>
    </w:p>
    <w:p w14:paraId="4661618C" w14:textId="77777777" w:rsidR="00E122F5" w:rsidRPr="00E122F5" w:rsidRDefault="00E122F5" w:rsidP="00E122F5">
      <w:pPr>
        <w:numPr>
          <w:ilvl w:val="0"/>
          <w:numId w:val="12"/>
        </w:numPr>
      </w:pPr>
      <w:r w:rsidRPr="00E122F5">
        <w:t>小児の発達段階に応じた関わりを行うことは、看護職の専門性の一つである。（　）</w:t>
      </w:r>
    </w:p>
    <w:p w14:paraId="20E820D6" w14:textId="6704BCDE" w:rsidR="00E122F5" w:rsidRPr="00E122F5" w:rsidRDefault="00E122F5" w:rsidP="00E122F5"/>
    <w:p w14:paraId="04407794" w14:textId="77777777" w:rsidR="00E122F5" w:rsidRPr="00E122F5" w:rsidRDefault="00E122F5" w:rsidP="00E122F5">
      <w:pPr>
        <w:rPr>
          <w:b/>
          <w:bCs/>
        </w:rPr>
      </w:pPr>
      <w:r w:rsidRPr="00E122F5">
        <w:rPr>
          <w:b/>
          <w:bCs/>
        </w:rPr>
        <w:t>【2】用語の説明（それぞれの言葉を簡潔に説明しましょう）</w:t>
      </w:r>
    </w:p>
    <w:p w14:paraId="38382755" w14:textId="77777777" w:rsidR="00E122F5" w:rsidRPr="00E122F5" w:rsidRDefault="00E122F5" w:rsidP="00E122F5">
      <w:pPr>
        <w:numPr>
          <w:ilvl w:val="0"/>
          <w:numId w:val="13"/>
        </w:numPr>
      </w:pPr>
      <w:r w:rsidRPr="00E122F5">
        <w:t>小児看護とは：</w:t>
      </w:r>
    </w:p>
    <w:p w14:paraId="5D49B50E" w14:textId="77777777" w:rsidR="00E122F5" w:rsidRPr="00E122F5" w:rsidRDefault="00E122F5" w:rsidP="00E122F5">
      <w:pPr>
        <w:numPr>
          <w:ilvl w:val="0"/>
          <w:numId w:val="13"/>
        </w:numPr>
      </w:pPr>
      <w:r w:rsidRPr="00E122F5">
        <w:t>子どもの最善の利益とは：</w:t>
      </w:r>
    </w:p>
    <w:p w14:paraId="6FB3B75E" w14:textId="77777777" w:rsidR="00E122F5" w:rsidRPr="00E122F5" w:rsidRDefault="00E122F5" w:rsidP="00E122F5">
      <w:pPr>
        <w:numPr>
          <w:ilvl w:val="0"/>
          <w:numId w:val="13"/>
        </w:numPr>
      </w:pPr>
      <w:r w:rsidRPr="00E122F5">
        <w:t>家族中心ケアとは：</w:t>
      </w:r>
    </w:p>
    <w:p w14:paraId="5C8E96D2" w14:textId="77777777" w:rsidR="00E122F5" w:rsidRPr="00E122F5" w:rsidRDefault="00E122F5" w:rsidP="00E122F5">
      <w:pPr>
        <w:numPr>
          <w:ilvl w:val="0"/>
          <w:numId w:val="13"/>
        </w:numPr>
      </w:pPr>
      <w:r w:rsidRPr="00E122F5">
        <w:t>発達を支えるケアとは：</w:t>
      </w:r>
    </w:p>
    <w:p w14:paraId="653CD1ED" w14:textId="77777777" w:rsidR="00E122F5" w:rsidRPr="00E122F5" w:rsidRDefault="00E122F5" w:rsidP="00E122F5">
      <w:pPr>
        <w:numPr>
          <w:ilvl w:val="0"/>
          <w:numId w:val="13"/>
        </w:numPr>
      </w:pPr>
      <w:r w:rsidRPr="00E122F5">
        <w:t>子どもの権利条約とは：</w:t>
      </w:r>
    </w:p>
    <w:p w14:paraId="694E508E" w14:textId="3BCE8EC1" w:rsidR="00E122F5" w:rsidRPr="00E122F5" w:rsidRDefault="00E122F5" w:rsidP="00E122F5"/>
    <w:p w14:paraId="7C754128" w14:textId="77777777" w:rsidR="00E122F5" w:rsidRPr="00E122F5" w:rsidRDefault="00E122F5" w:rsidP="00E122F5">
      <w:pPr>
        <w:rPr>
          <w:b/>
          <w:bCs/>
        </w:rPr>
      </w:pPr>
      <w:r w:rsidRPr="00E122F5">
        <w:rPr>
          <w:b/>
          <w:bCs/>
        </w:rPr>
        <w:t>【3】考えてみよう（自分の言葉で答えましょう）</w:t>
      </w:r>
    </w:p>
    <w:p w14:paraId="3951991D" w14:textId="77777777" w:rsidR="00E122F5" w:rsidRPr="00E122F5" w:rsidRDefault="00E122F5" w:rsidP="00E122F5">
      <w:pPr>
        <w:numPr>
          <w:ilvl w:val="0"/>
          <w:numId w:val="14"/>
        </w:numPr>
      </w:pPr>
      <w:r w:rsidRPr="00E122F5">
        <w:t>あなたが「子どもは大人と違う看護が必要だ」と感じた理由を1つ、具体例を交えて書いてみましょう。</w:t>
      </w:r>
    </w:p>
    <w:p w14:paraId="0A6BB180" w14:textId="77777777" w:rsidR="00E122F5" w:rsidRPr="00E122F5" w:rsidRDefault="00E122F5" w:rsidP="00E122F5">
      <w:r w:rsidRPr="00E122F5">
        <w:t xml:space="preserve">　</w:t>
      </w:r>
    </w:p>
    <w:p w14:paraId="6085254F" w14:textId="77777777" w:rsidR="00E122F5" w:rsidRPr="00E122F5" w:rsidRDefault="00E122F5" w:rsidP="00E122F5">
      <w:pPr>
        <w:numPr>
          <w:ilvl w:val="0"/>
          <w:numId w:val="15"/>
        </w:numPr>
      </w:pPr>
      <w:r w:rsidRPr="00E122F5">
        <w:t>子どもが医療処置を嫌がっているとき、看護職としてどのような対応が求められると思いますか？あなたの考えを書いてみましょう。</w:t>
      </w:r>
    </w:p>
    <w:p w14:paraId="6EF52F2C" w14:textId="77777777" w:rsidR="00E122F5" w:rsidRPr="00E122F5" w:rsidRDefault="00E122F5" w:rsidP="00E122F5">
      <w:r w:rsidRPr="00E122F5">
        <w:t xml:space="preserve">　</w:t>
      </w:r>
    </w:p>
    <w:p w14:paraId="4F1FA544" w14:textId="77777777" w:rsidR="00E122F5" w:rsidRPr="00E122F5" w:rsidRDefault="00E122F5" w:rsidP="00E122F5">
      <w:pPr>
        <w:numPr>
          <w:ilvl w:val="0"/>
          <w:numId w:val="16"/>
        </w:numPr>
      </w:pPr>
      <w:r w:rsidRPr="00E122F5">
        <w:t>小児看護で「家族との関係」が重要とされる理由は何だと思いますか？</w:t>
      </w:r>
    </w:p>
    <w:p w14:paraId="0C140C54" w14:textId="77777777" w:rsidR="00E122F5" w:rsidRPr="00E122F5" w:rsidRDefault="00E122F5" w:rsidP="00E122F5">
      <w:r w:rsidRPr="00E122F5">
        <w:t xml:space="preserve">　</w:t>
      </w:r>
    </w:p>
    <w:p w14:paraId="7829B832" w14:textId="7E47507C" w:rsidR="00E122F5" w:rsidRPr="00E122F5" w:rsidRDefault="00E122F5" w:rsidP="00E122F5"/>
    <w:p w14:paraId="738C5384" w14:textId="77777777" w:rsidR="00E122F5" w:rsidRPr="00E122F5" w:rsidRDefault="00E122F5" w:rsidP="00E122F5">
      <w:pPr>
        <w:rPr>
          <w:b/>
          <w:bCs/>
        </w:rPr>
      </w:pPr>
      <w:r w:rsidRPr="00E122F5">
        <w:rPr>
          <w:b/>
          <w:bCs/>
        </w:rPr>
        <w:t>【4】振り返り（この授業を終えての感想を書いてみましょう）</w:t>
      </w:r>
    </w:p>
    <w:p w14:paraId="696CEACF" w14:textId="77777777" w:rsidR="00E122F5" w:rsidRPr="00E122F5" w:rsidRDefault="00E122F5" w:rsidP="00E122F5">
      <w:pPr>
        <w:numPr>
          <w:ilvl w:val="0"/>
          <w:numId w:val="17"/>
        </w:numPr>
      </w:pPr>
      <w:r w:rsidRPr="00E122F5">
        <w:t>この授業で初めて知ったこと、印象に残ったこと：</w:t>
      </w:r>
    </w:p>
    <w:p w14:paraId="1278EAC8" w14:textId="77777777" w:rsidR="00E122F5" w:rsidRPr="00E122F5" w:rsidRDefault="00E122F5" w:rsidP="00E122F5">
      <w:r w:rsidRPr="00E122F5">
        <w:t xml:space="preserve">　</w:t>
      </w:r>
    </w:p>
    <w:p w14:paraId="43D3BD7E" w14:textId="77777777" w:rsidR="00E122F5" w:rsidRPr="00E122F5" w:rsidRDefault="00E122F5" w:rsidP="00E122F5">
      <w:pPr>
        <w:numPr>
          <w:ilvl w:val="0"/>
          <w:numId w:val="18"/>
        </w:numPr>
      </w:pPr>
      <w:r w:rsidRPr="00E122F5">
        <w:t>今後、子どもに関わる際に大切にしたいと思ったこと：</w:t>
      </w:r>
    </w:p>
    <w:p w14:paraId="2D196583" w14:textId="77777777" w:rsidR="00E122F5" w:rsidRPr="00E122F5" w:rsidRDefault="00E122F5" w:rsidP="00E122F5">
      <w:r w:rsidRPr="00E122F5">
        <w:t xml:space="preserve">　</w:t>
      </w:r>
    </w:p>
    <w:p w14:paraId="21B59A42" w14:textId="77777777" w:rsidR="00B31208" w:rsidRDefault="00B31208" w:rsidP="00E122F5"/>
    <w:p w14:paraId="3F3B3F56" w14:textId="77777777" w:rsidR="00B31208" w:rsidRDefault="00B31208" w:rsidP="00E122F5"/>
    <w:p w14:paraId="287F42D0" w14:textId="77777777" w:rsidR="00B31208" w:rsidRDefault="00B31208" w:rsidP="00E122F5"/>
    <w:p w14:paraId="7DE4E1F6" w14:textId="77777777" w:rsidR="00B31208" w:rsidRDefault="00B31208" w:rsidP="00E122F5"/>
    <w:p w14:paraId="13BD51ED" w14:textId="77777777" w:rsidR="00B31208" w:rsidRDefault="00B31208" w:rsidP="00E122F5"/>
    <w:p w14:paraId="586A7FC1" w14:textId="77777777" w:rsidR="00B31208" w:rsidRDefault="00B31208" w:rsidP="00E122F5"/>
    <w:p w14:paraId="39AF1A69" w14:textId="60FCAC4A" w:rsidR="00E122F5" w:rsidRPr="00E122F5" w:rsidRDefault="00E122F5" w:rsidP="00B31208">
      <w:pPr>
        <w:jc w:val="center"/>
        <w:rPr>
          <w:b/>
          <w:bCs/>
          <w:sz w:val="24"/>
          <w:szCs w:val="28"/>
        </w:rPr>
      </w:pPr>
      <w:r w:rsidRPr="00E122F5">
        <w:rPr>
          <w:b/>
          <w:bCs/>
          <w:sz w:val="24"/>
          <w:szCs w:val="28"/>
        </w:rPr>
        <w:lastRenderedPageBreak/>
        <w:t>第1回 学習の振り返りワーク　【解答例】</w:t>
      </w:r>
    </w:p>
    <w:p w14:paraId="0D950537" w14:textId="77777777" w:rsidR="00E122F5" w:rsidRPr="00E122F5" w:rsidRDefault="00E122F5" w:rsidP="00E122F5">
      <w:pPr>
        <w:rPr>
          <w:b/>
          <w:bCs/>
        </w:rPr>
      </w:pPr>
      <w:r w:rsidRPr="00E122F5">
        <w:rPr>
          <w:b/>
          <w:bCs/>
        </w:rPr>
        <w:t>【1】知識の確認（○×で答えましょう）</w:t>
      </w:r>
    </w:p>
    <w:p w14:paraId="28F5C501" w14:textId="77777777" w:rsidR="00E122F5" w:rsidRPr="00E122F5" w:rsidRDefault="00E122F5" w:rsidP="00E122F5">
      <w:pPr>
        <w:numPr>
          <w:ilvl w:val="0"/>
          <w:numId w:val="19"/>
        </w:numPr>
      </w:pPr>
      <w:r w:rsidRPr="00E122F5">
        <w:t xml:space="preserve">小児看護の対象は、新生児から青年期までのすべての子どもである。　→　</w:t>
      </w:r>
      <w:r w:rsidRPr="00E122F5">
        <w:rPr>
          <w:b/>
          <w:bCs/>
        </w:rPr>
        <w:t>×</w:t>
      </w:r>
      <w:r w:rsidRPr="00E122F5">
        <w:br/>
        <w:t xml:space="preserve">　※一般的には「新生児から思春期」までが対象とされる。</w:t>
      </w:r>
    </w:p>
    <w:p w14:paraId="77938FC7" w14:textId="77777777" w:rsidR="00E122F5" w:rsidRPr="00E122F5" w:rsidRDefault="00E122F5" w:rsidP="00E122F5">
      <w:pPr>
        <w:numPr>
          <w:ilvl w:val="0"/>
          <w:numId w:val="19"/>
        </w:numPr>
      </w:pPr>
      <w:r w:rsidRPr="00E122F5">
        <w:t xml:space="preserve">子どもは大人と同様に、自分の症状を正確に言葉で表現できる。　→　</w:t>
      </w:r>
      <w:r w:rsidRPr="00E122F5">
        <w:rPr>
          <w:b/>
          <w:bCs/>
        </w:rPr>
        <w:t>×</w:t>
      </w:r>
      <w:r w:rsidRPr="00E122F5">
        <w:br/>
        <w:t xml:space="preserve">　※発達段階によって表現力に限界があるため、観察が重要である。</w:t>
      </w:r>
    </w:p>
    <w:p w14:paraId="72FFAC04" w14:textId="77777777" w:rsidR="00E122F5" w:rsidRPr="00E122F5" w:rsidRDefault="00E122F5" w:rsidP="00E122F5">
      <w:pPr>
        <w:numPr>
          <w:ilvl w:val="0"/>
          <w:numId w:val="19"/>
        </w:numPr>
      </w:pPr>
      <w:r w:rsidRPr="00E122F5">
        <w:t xml:space="preserve">「子どもの権利条約」には、子どもに「育つ権利」「参加する権利」などが含まれている。　→　</w:t>
      </w:r>
      <w:r w:rsidRPr="00E122F5">
        <w:rPr>
          <w:b/>
          <w:bCs/>
        </w:rPr>
        <w:t>○</w:t>
      </w:r>
    </w:p>
    <w:p w14:paraId="557716DA" w14:textId="77777777" w:rsidR="00E122F5" w:rsidRPr="00E122F5" w:rsidRDefault="00E122F5" w:rsidP="00E122F5">
      <w:pPr>
        <w:numPr>
          <w:ilvl w:val="0"/>
          <w:numId w:val="19"/>
        </w:numPr>
      </w:pPr>
      <w:r w:rsidRPr="00E122F5">
        <w:t xml:space="preserve">小児看護においては、家族はケアの対象にはならない。　→　</w:t>
      </w:r>
      <w:r w:rsidRPr="00E122F5">
        <w:rPr>
          <w:b/>
          <w:bCs/>
        </w:rPr>
        <w:t>×</w:t>
      </w:r>
      <w:r w:rsidRPr="00E122F5">
        <w:br/>
        <w:t xml:space="preserve">　※家族もケアの重要な対象であり、家族中心ケアが基本である。</w:t>
      </w:r>
    </w:p>
    <w:p w14:paraId="54B49DB5" w14:textId="77777777" w:rsidR="00E122F5" w:rsidRPr="00E122F5" w:rsidRDefault="00E122F5" w:rsidP="00E122F5">
      <w:pPr>
        <w:numPr>
          <w:ilvl w:val="0"/>
          <w:numId w:val="19"/>
        </w:numPr>
      </w:pPr>
      <w:r w:rsidRPr="00E122F5">
        <w:t xml:space="preserve">小児の発達段階に応じた関わりを行うことは、看護職の専門性の一つである。　→　</w:t>
      </w:r>
      <w:r w:rsidRPr="00E122F5">
        <w:rPr>
          <w:b/>
          <w:bCs/>
        </w:rPr>
        <w:t>○</w:t>
      </w:r>
    </w:p>
    <w:p w14:paraId="301313E7" w14:textId="08B3E609" w:rsidR="00E122F5" w:rsidRPr="00E122F5" w:rsidRDefault="00E122F5" w:rsidP="00E122F5"/>
    <w:p w14:paraId="66EF5504" w14:textId="77777777" w:rsidR="00E122F5" w:rsidRPr="00E122F5" w:rsidRDefault="00E122F5" w:rsidP="00E122F5">
      <w:pPr>
        <w:rPr>
          <w:b/>
          <w:bCs/>
        </w:rPr>
      </w:pPr>
      <w:r w:rsidRPr="00E122F5">
        <w:rPr>
          <w:b/>
          <w:bCs/>
        </w:rPr>
        <w:t>【2】用語の説明（それぞれの言葉を簡潔に説明しましょう）</w:t>
      </w:r>
    </w:p>
    <w:p w14:paraId="069D5AF7" w14:textId="77777777" w:rsidR="00E122F5" w:rsidRPr="00E122F5" w:rsidRDefault="00E122F5" w:rsidP="00E122F5">
      <w:pPr>
        <w:numPr>
          <w:ilvl w:val="0"/>
          <w:numId w:val="20"/>
        </w:numPr>
      </w:pPr>
      <w:r w:rsidRPr="00E122F5">
        <w:rPr>
          <w:b/>
          <w:bCs/>
        </w:rPr>
        <w:t>小児看護とは：</w:t>
      </w:r>
      <w:r w:rsidRPr="00E122F5">
        <w:br/>
        <w:t xml:space="preserve">　成長・発達の過程にある子どもとその家族を対象に、健康の保持・回復・発達支援を行う看護。</w:t>
      </w:r>
    </w:p>
    <w:p w14:paraId="5DB76768" w14:textId="77777777" w:rsidR="00E122F5" w:rsidRPr="00E122F5" w:rsidRDefault="00E122F5" w:rsidP="00E122F5">
      <w:pPr>
        <w:numPr>
          <w:ilvl w:val="0"/>
          <w:numId w:val="20"/>
        </w:numPr>
      </w:pPr>
      <w:r w:rsidRPr="00E122F5">
        <w:rPr>
          <w:b/>
          <w:bCs/>
        </w:rPr>
        <w:t>子どもの最善の利益とは：</w:t>
      </w:r>
      <w:r w:rsidRPr="00E122F5">
        <w:br/>
        <w:t xml:space="preserve">　子どもの権利と発達を尊重し、子どもにとって最も望ましい判断やケアを行うこと。</w:t>
      </w:r>
    </w:p>
    <w:p w14:paraId="6006EB07" w14:textId="77777777" w:rsidR="00E122F5" w:rsidRPr="00E122F5" w:rsidRDefault="00E122F5" w:rsidP="00E122F5">
      <w:pPr>
        <w:numPr>
          <w:ilvl w:val="0"/>
          <w:numId w:val="20"/>
        </w:numPr>
      </w:pPr>
      <w:r w:rsidRPr="00E122F5">
        <w:rPr>
          <w:b/>
          <w:bCs/>
        </w:rPr>
        <w:t>家族中心ケアとは：</w:t>
      </w:r>
      <w:r w:rsidRPr="00E122F5">
        <w:br/>
        <w:t xml:space="preserve">　子どものケアにおいて家族をパートナーとして尊重し、協働して支援する考え方。</w:t>
      </w:r>
    </w:p>
    <w:p w14:paraId="04735B1D" w14:textId="77777777" w:rsidR="00E122F5" w:rsidRPr="00E122F5" w:rsidRDefault="00E122F5" w:rsidP="00E122F5">
      <w:pPr>
        <w:numPr>
          <w:ilvl w:val="0"/>
          <w:numId w:val="20"/>
        </w:numPr>
      </w:pPr>
      <w:r w:rsidRPr="00E122F5">
        <w:rPr>
          <w:b/>
          <w:bCs/>
        </w:rPr>
        <w:t>発達を支えるケアとは：</w:t>
      </w:r>
      <w:r w:rsidRPr="00E122F5">
        <w:br/>
        <w:t xml:space="preserve">　子どもの発達段階に応じた関わりを通して、発達課題の達成を支援する看護。</w:t>
      </w:r>
    </w:p>
    <w:p w14:paraId="587B2CC5" w14:textId="77777777" w:rsidR="00E122F5" w:rsidRPr="00E122F5" w:rsidRDefault="00E122F5" w:rsidP="00E122F5">
      <w:pPr>
        <w:numPr>
          <w:ilvl w:val="0"/>
          <w:numId w:val="20"/>
        </w:numPr>
      </w:pPr>
      <w:r w:rsidRPr="00E122F5">
        <w:rPr>
          <w:b/>
          <w:bCs/>
        </w:rPr>
        <w:t>子どもの権利条約とは：</w:t>
      </w:r>
      <w:r w:rsidRPr="00E122F5">
        <w:br/>
        <w:t xml:space="preserve">　子どもが生きる・守られる・育つ・参加する権利を持つと国際的に認めた条約。</w:t>
      </w:r>
    </w:p>
    <w:p w14:paraId="0871551D" w14:textId="788C8F5A" w:rsidR="00E122F5" w:rsidRPr="00E122F5" w:rsidRDefault="00E122F5" w:rsidP="00E122F5"/>
    <w:p w14:paraId="7EDB0150" w14:textId="77777777" w:rsidR="00E122F5" w:rsidRPr="00E122F5" w:rsidRDefault="00E122F5" w:rsidP="00E122F5">
      <w:pPr>
        <w:rPr>
          <w:b/>
          <w:bCs/>
        </w:rPr>
      </w:pPr>
      <w:r w:rsidRPr="00E122F5">
        <w:rPr>
          <w:b/>
          <w:bCs/>
        </w:rPr>
        <w:t>【3】考えてみよう（自分の言葉で答えましょう）</w:t>
      </w:r>
    </w:p>
    <w:p w14:paraId="32CE5AB7" w14:textId="77777777" w:rsidR="00E122F5" w:rsidRPr="00E122F5" w:rsidRDefault="00E122F5" w:rsidP="00E122F5">
      <w:pPr>
        <w:numPr>
          <w:ilvl w:val="0"/>
          <w:numId w:val="21"/>
        </w:numPr>
      </w:pPr>
      <w:r w:rsidRPr="00E122F5">
        <w:rPr>
          <w:b/>
          <w:bCs/>
        </w:rPr>
        <w:t>「子どもは大人と違う看護が必要だ」と感じた理由：</w:t>
      </w:r>
      <w:r w:rsidRPr="00E122F5">
        <w:br/>
        <w:t xml:space="preserve">　子どもは感情表現や言語能力が未熟なため、表情や行動など非言語的な情報から状態を把握する必要があると感じた。例えば、痛みを言葉で伝えられない幼児には、泣き方や体の動きから異変を読み取る必要がある。</w:t>
      </w:r>
    </w:p>
    <w:p w14:paraId="317AF3AD" w14:textId="77777777" w:rsidR="00E122F5" w:rsidRPr="00E122F5" w:rsidRDefault="00E122F5" w:rsidP="00E122F5">
      <w:pPr>
        <w:numPr>
          <w:ilvl w:val="0"/>
          <w:numId w:val="21"/>
        </w:numPr>
      </w:pPr>
      <w:r w:rsidRPr="00E122F5">
        <w:rPr>
          <w:b/>
          <w:bCs/>
        </w:rPr>
        <w:t>医療処置を嫌がる子どもへの対応：</w:t>
      </w:r>
      <w:r w:rsidRPr="00E122F5">
        <w:br/>
        <w:t xml:space="preserve">　年齢に応じた言葉で説明を行い、恐怖や不安を軽減する工夫が必要である。必要に応じてプレパレーションを行い、保護者のそばで処置を受けられるよう配慮することも大切である。</w:t>
      </w:r>
    </w:p>
    <w:p w14:paraId="54E2FB7A" w14:textId="77777777" w:rsidR="00E122F5" w:rsidRPr="00E122F5" w:rsidRDefault="00E122F5" w:rsidP="00E122F5">
      <w:pPr>
        <w:numPr>
          <w:ilvl w:val="0"/>
          <w:numId w:val="21"/>
        </w:numPr>
      </w:pPr>
      <w:r w:rsidRPr="00E122F5">
        <w:rPr>
          <w:b/>
          <w:bCs/>
        </w:rPr>
        <w:t>家族との関係が重要な理由：</w:t>
      </w:r>
      <w:r w:rsidRPr="00E122F5">
        <w:br/>
        <w:t xml:space="preserve">　子どもは家族の中で育ち、家族の安心が子どもの安心につながるため、看護は家族との信頼関係を築くことが前提となる。また、家庭でのケアの継続性を支えるためにも家族との連携が重要である。</w:t>
      </w:r>
    </w:p>
    <w:p w14:paraId="22D66A0A" w14:textId="436476B7" w:rsidR="00E122F5" w:rsidRDefault="00E122F5" w:rsidP="00E122F5"/>
    <w:p w14:paraId="7BF8AE88" w14:textId="77777777" w:rsidR="00B31208" w:rsidRDefault="00B31208" w:rsidP="00E122F5"/>
    <w:p w14:paraId="2D103A05" w14:textId="77777777" w:rsidR="00B31208" w:rsidRPr="00E122F5" w:rsidRDefault="00B31208" w:rsidP="00E122F5"/>
    <w:p w14:paraId="16AEB8A2" w14:textId="77777777" w:rsidR="00E122F5" w:rsidRPr="00E122F5" w:rsidRDefault="00E122F5" w:rsidP="00E122F5">
      <w:pPr>
        <w:rPr>
          <w:b/>
          <w:bCs/>
        </w:rPr>
      </w:pPr>
      <w:r w:rsidRPr="00E122F5">
        <w:rPr>
          <w:b/>
          <w:bCs/>
        </w:rPr>
        <w:lastRenderedPageBreak/>
        <w:t>【4】振り返り（この授業を終えての感想）</w:t>
      </w:r>
    </w:p>
    <w:p w14:paraId="47EDDEC4" w14:textId="77777777" w:rsidR="00E122F5" w:rsidRPr="00E122F5" w:rsidRDefault="00E122F5" w:rsidP="00E122F5">
      <w:pPr>
        <w:numPr>
          <w:ilvl w:val="0"/>
          <w:numId w:val="22"/>
        </w:numPr>
      </w:pPr>
      <w:r w:rsidRPr="00E122F5">
        <w:rPr>
          <w:b/>
          <w:bCs/>
        </w:rPr>
        <w:t>印象に残ったこと：</w:t>
      </w:r>
      <w:r w:rsidRPr="00E122F5">
        <w:br/>
        <w:t xml:space="preserve">　子どもにも「権利」があるという視点が印象的だった。子どもも一人の人として尊重されるべき存在であると学んだ。</w:t>
      </w:r>
    </w:p>
    <w:p w14:paraId="0B87DCB9" w14:textId="77777777" w:rsidR="00E122F5" w:rsidRPr="00E122F5" w:rsidRDefault="00E122F5" w:rsidP="00E122F5">
      <w:pPr>
        <w:numPr>
          <w:ilvl w:val="0"/>
          <w:numId w:val="22"/>
        </w:numPr>
      </w:pPr>
      <w:r w:rsidRPr="00E122F5">
        <w:rPr>
          <w:b/>
          <w:bCs/>
        </w:rPr>
        <w:t>今後大切にしたいこと：</w:t>
      </w:r>
      <w:r w:rsidRPr="00E122F5">
        <w:br/>
        <w:t xml:space="preserve">　子どもの発達段階を理解し、それに合ったケアを行うこと。また、家族との信頼関係を大切にして支援を行っていきたい。</w:t>
      </w:r>
    </w:p>
    <w:p w14:paraId="796AF488" w14:textId="77777777" w:rsidR="00E122F5" w:rsidRDefault="00E122F5"/>
    <w:p w14:paraId="13F49A41" w14:textId="77777777" w:rsidR="00B31208" w:rsidRDefault="00B31208"/>
    <w:p w14:paraId="6FDE70D2" w14:textId="77777777" w:rsidR="00B31208" w:rsidRDefault="00B31208"/>
    <w:p w14:paraId="30763214" w14:textId="77777777" w:rsidR="00B31208" w:rsidRDefault="00B31208"/>
    <w:p w14:paraId="6686A293" w14:textId="77777777" w:rsidR="00B31208" w:rsidRDefault="00B31208"/>
    <w:p w14:paraId="6B793D06" w14:textId="77777777" w:rsidR="00B31208" w:rsidRDefault="00B31208"/>
    <w:p w14:paraId="64722C59" w14:textId="77777777" w:rsidR="00B31208" w:rsidRDefault="00B31208"/>
    <w:p w14:paraId="5421F6C8" w14:textId="77777777" w:rsidR="00B31208" w:rsidRDefault="00B31208"/>
    <w:p w14:paraId="03C87FC8" w14:textId="77777777" w:rsidR="00B31208" w:rsidRDefault="00B31208"/>
    <w:p w14:paraId="0EB937FC" w14:textId="77777777" w:rsidR="00B31208" w:rsidRDefault="00B31208"/>
    <w:p w14:paraId="4EEC0F2C" w14:textId="77777777" w:rsidR="00B31208" w:rsidRDefault="00B31208"/>
    <w:p w14:paraId="43BDC0B4" w14:textId="77777777" w:rsidR="00B31208" w:rsidRDefault="00B31208"/>
    <w:p w14:paraId="687E5166" w14:textId="77777777" w:rsidR="00B31208" w:rsidRDefault="00B31208"/>
    <w:p w14:paraId="5DCA11B9" w14:textId="77777777" w:rsidR="00B31208" w:rsidRDefault="00B31208"/>
    <w:p w14:paraId="02FCF991" w14:textId="77777777" w:rsidR="00B31208" w:rsidRDefault="00B31208"/>
    <w:p w14:paraId="749CB504" w14:textId="77777777" w:rsidR="00B31208" w:rsidRDefault="00B31208"/>
    <w:p w14:paraId="3BB4BC07" w14:textId="77777777" w:rsidR="00B31208" w:rsidRDefault="00B31208"/>
    <w:p w14:paraId="12DA4CF5" w14:textId="77777777" w:rsidR="00B31208" w:rsidRDefault="00B31208"/>
    <w:p w14:paraId="7F86B4E0" w14:textId="77777777" w:rsidR="00B31208" w:rsidRDefault="00B31208"/>
    <w:p w14:paraId="433B2C19" w14:textId="77777777" w:rsidR="00B31208" w:rsidRDefault="00B31208"/>
    <w:p w14:paraId="333A7919" w14:textId="77777777" w:rsidR="00B31208" w:rsidRDefault="00B31208"/>
    <w:p w14:paraId="1061BB4B" w14:textId="77777777" w:rsidR="00B31208" w:rsidRDefault="00B31208"/>
    <w:p w14:paraId="0762A39C" w14:textId="77777777" w:rsidR="00B31208" w:rsidRDefault="00B31208"/>
    <w:p w14:paraId="0E228027" w14:textId="77777777" w:rsidR="00B31208" w:rsidRDefault="00B31208"/>
    <w:p w14:paraId="436B06FE" w14:textId="77777777" w:rsidR="00B31208" w:rsidRDefault="00B31208"/>
    <w:p w14:paraId="77A5237F" w14:textId="77777777" w:rsidR="00B31208" w:rsidRDefault="00B31208"/>
    <w:p w14:paraId="2FC83A37" w14:textId="77777777" w:rsidR="00B31208" w:rsidRDefault="00B31208"/>
    <w:p w14:paraId="2EBD60AE" w14:textId="77777777" w:rsidR="00B31208" w:rsidRDefault="00B31208"/>
    <w:p w14:paraId="603F30EC" w14:textId="77777777" w:rsidR="00B31208" w:rsidRDefault="00B31208"/>
    <w:p w14:paraId="2D11163D" w14:textId="77777777" w:rsidR="00B31208" w:rsidRDefault="00B31208"/>
    <w:p w14:paraId="1C80BF0A" w14:textId="77777777" w:rsidR="00B31208" w:rsidRDefault="00B31208"/>
    <w:p w14:paraId="7DEF5348" w14:textId="77777777" w:rsidR="00B31208" w:rsidRDefault="00B31208"/>
    <w:p w14:paraId="1E5848CC" w14:textId="77777777" w:rsidR="00E122F5" w:rsidRDefault="00E122F5"/>
    <w:p w14:paraId="684A6B8C" w14:textId="6143F8C9" w:rsidR="00E122F5" w:rsidRPr="00E122F5" w:rsidRDefault="00E122F5" w:rsidP="00B31208">
      <w:pPr>
        <w:jc w:val="center"/>
        <w:rPr>
          <w:b/>
          <w:bCs/>
          <w:sz w:val="24"/>
          <w:szCs w:val="28"/>
        </w:rPr>
      </w:pPr>
      <w:r w:rsidRPr="00E122F5">
        <w:rPr>
          <w:b/>
          <w:bCs/>
          <w:sz w:val="24"/>
          <w:szCs w:val="28"/>
        </w:rPr>
        <w:lastRenderedPageBreak/>
        <w:t>事例演習：4歳の喘息患児と家族への支援</w:t>
      </w:r>
    </w:p>
    <w:p w14:paraId="0A0CBC2B" w14:textId="4BE18BA6" w:rsidR="00E122F5" w:rsidRPr="00E122F5" w:rsidRDefault="00E122F5" w:rsidP="00E122F5">
      <w:pPr>
        <w:rPr>
          <w:b/>
          <w:bCs/>
        </w:rPr>
      </w:pPr>
    </w:p>
    <w:p w14:paraId="259B7D16" w14:textId="77777777" w:rsidR="00E122F5" w:rsidRPr="00E122F5" w:rsidRDefault="00E122F5" w:rsidP="00E122F5">
      <w:r w:rsidRPr="00E122F5">
        <w:t>A君（4歳、幼稚園児）は喘息の発作により、母親に付き添われて救急外来から小児病棟に入院となった。入院は初めてであり、病棟に到着した直後から泣き出し、「帰りたい」と訴えながら母親にしがみついていた。バイタルサイン測定や点滴の準備を始めようとすると、A君は「いやだ！」「怖い！」と泣き叫び、ベッドの下に隠れようとした。母親も不安そうな表情で「この子は注射が大嫌いで…」と話している。</w:t>
      </w:r>
    </w:p>
    <w:p w14:paraId="75DF1987" w14:textId="57F9FCC6" w:rsidR="00E122F5" w:rsidRPr="00E122F5" w:rsidRDefault="00E122F5" w:rsidP="00E122F5">
      <w:r w:rsidRPr="00E122F5">
        <w:t>担当看護師は、A君に対し安全に点滴処置を行うとともに、安心して入院生活を過ごせるよう支援する必要があると感じた。</w:t>
      </w:r>
    </w:p>
    <w:p w14:paraId="0AE34E27" w14:textId="603FF948" w:rsidR="00E122F5" w:rsidRPr="00E122F5" w:rsidRDefault="00E122F5" w:rsidP="00E122F5"/>
    <w:p w14:paraId="4D39D641" w14:textId="77A9C35C" w:rsidR="00E122F5" w:rsidRPr="00E122F5" w:rsidRDefault="00E122F5" w:rsidP="00E122F5">
      <w:pPr>
        <w:rPr>
          <w:b/>
          <w:bCs/>
        </w:rPr>
      </w:pPr>
      <w:r w:rsidRPr="00E122F5">
        <w:rPr>
          <w:b/>
          <w:bCs/>
        </w:rPr>
        <w:t>【設問1】</w:t>
      </w:r>
    </w:p>
    <w:p w14:paraId="3EDD5C45" w14:textId="77777777" w:rsidR="00E122F5" w:rsidRDefault="00E122F5" w:rsidP="00E122F5">
      <w:r w:rsidRPr="00E122F5">
        <w:t>A君がこのような反応を示す理由について、小児の発達段階や心理的特徴の視点から説明しなさい。</w:t>
      </w:r>
    </w:p>
    <w:p w14:paraId="0B216842" w14:textId="77777777" w:rsidR="00B31208" w:rsidRPr="00E122F5" w:rsidRDefault="00B31208" w:rsidP="00E122F5"/>
    <w:p w14:paraId="4D29A90B" w14:textId="77777777" w:rsidR="00E122F5" w:rsidRPr="00E122F5" w:rsidRDefault="00E122F5" w:rsidP="00E122F5">
      <w:r w:rsidRPr="00E122F5">
        <w:rPr>
          <w:b/>
          <w:bCs/>
        </w:rPr>
        <w:t>＜解答例＞</w:t>
      </w:r>
      <w:r w:rsidRPr="00E122F5">
        <w:br/>
        <w:t>4歳は前操作期（ピアジェの発達段階）にあたり、想像力が豊かである一方で現実との区別が難しい時期である。このため、医療的処置に対して「痛い」「怖い」といったイメージが強く、不安や恐怖を抱きやすい。また、初めての入院環境という非日常的な体験によって、見知らぬ大人や処置に対する警戒心が高まっていると考えられる。</w:t>
      </w:r>
    </w:p>
    <w:p w14:paraId="5246ED00" w14:textId="2C632A46" w:rsidR="00E122F5" w:rsidRPr="00E122F5" w:rsidRDefault="00E122F5" w:rsidP="00E122F5"/>
    <w:p w14:paraId="05FF0952" w14:textId="77777777" w:rsidR="00E122F5" w:rsidRPr="00E122F5" w:rsidRDefault="00E122F5" w:rsidP="00E122F5">
      <w:pPr>
        <w:rPr>
          <w:b/>
          <w:bCs/>
        </w:rPr>
      </w:pPr>
      <w:r w:rsidRPr="00E122F5">
        <w:rPr>
          <w:b/>
          <w:bCs/>
        </w:rPr>
        <w:t>【設問2】</w:t>
      </w:r>
    </w:p>
    <w:p w14:paraId="24154CFB" w14:textId="77777777" w:rsidR="00E122F5" w:rsidRPr="00E122F5" w:rsidRDefault="00E122F5" w:rsidP="00E122F5">
      <w:r w:rsidRPr="00E122F5">
        <w:t>A君に対して、安心感を与えながら処置を進めるために、看護師が実施できる関わりを2つ挙げ、理由を述べなさい。</w:t>
      </w:r>
    </w:p>
    <w:p w14:paraId="4AA833CC" w14:textId="77777777" w:rsidR="00B31208" w:rsidRDefault="00B31208" w:rsidP="00E122F5">
      <w:pPr>
        <w:rPr>
          <w:b/>
          <w:bCs/>
        </w:rPr>
      </w:pPr>
    </w:p>
    <w:p w14:paraId="603709E1" w14:textId="735979F2" w:rsidR="00E122F5" w:rsidRPr="00E122F5" w:rsidRDefault="00E122F5" w:rsidP="00E122F5">
      <w:r w:rsidRPr="00E122F5">
        <w:rPr>
          <w:b/>
          <w:bCs/>
        </w:rPr>
        <w:t>＜解答例＞</w:t>
      </w:r>
      <w:r w:rsidRPr="00E122F5">
        <w:br/>
        <w:t xml:space="preserve">① </w:t>
      </w:r>
      <w:r w:rsidRPr="00E122F5">
        <w:rPr>
          <w:b/>
          <w:bCs/>
        </w:rPr>
        <w:t>プレパレーションの実施</w:t>
      </w:r>
      <w:r w:rsidRPr="00E122F5">
        <w:t>：絵本や人形を使って点滴の流れを説明することで、子どもが処置内容を理解し、見通しが持てるようになる。これは不安の軽減と協力的な行動の促進につながる。</w:t>
      </w:r>
      <w:r w:rsidRPr="00E122F5">
        <w:br/>
        <w:t xml:space="preserve">② </w:t>
      </w:r>
      <w:r w:rsidRPr="00E122F5">
        <w:rPr>
          <w:b/>
          <w:bCs/>
        </w:rPr>
        <w:t>選択肢を与える関わり</w:t>
      </w:r>
      <w:r w:rsidRPr="00E122F5">
        <w:t>：例えば「どちらの手に点滴をする？」など、子どもが自分で選べる場面を作ることで、自分の意思が尊重されていると感じ、安心感が高まる。</w:t>
      </w:r>
    </w:p>
    <w:p w14:paraId="3A82EEA1" w14:textId="31D7EEC1" w:rsidR="00E122F5" w:rsidRPr="00E122F5" w:rsidRDefault="00E122F5" w:rsidP="00E122F5"/>
    <w:p w14:paraId="4C0973EC" w14:textId="77777777" w:rsidR="00E122F5" w:rsidRPr="00E122F5" w:rsidRDefault="00E122F5" w:rsidP="00E122F5">
      <w:pPr>
        <w:rPr>
          <w:b/>
          <w:bCs/>
        </w:rPr>
      </w:pPr>
      <w:r w:rsidRPr="00E122F5">
        <w:rPr>
          <w:b/>
          <w:bCs/>
        </w:rPr>
        <w:t>【設問3】</w:t>
      </w:r>
    </w:p>
    <w:p w14:paraId="21B111FB" w14:textId="77777777" w:rsidR="00E122F5" w:rsidRPr="00E122F5" w:rsidRDefault="00E122F5" w:rsidP="00E122F5">
      <w:r w:rsidRPr="00E122F5">
        <w:t>家族中心ケア（Family-Centered Care）の視点から、A君の母親に対して看護師が行うべき支援を2つ挙げなさい。</w:t>
      </w:r>
    </w:p>
    <w:p w14:paraId="49A58ACA" w14:textId="77777777" w:rsidR="00B31208" w:rsidRDefault="00B31208" w:rsidP="00E122F5">
      <w:pPr>
        <w:rPr>
          <w:b/>
          <w:bCs/>
        </w:rPr>
      </w:pPr>
    </w:p>
    <w:p w14:paraId="210B9D95" w14:textId="43EF2D31" w:rsidR="00E122F5" w:rsidRPr="00E122F5" w:rsidRDefault="00E122F5" w:rsidP="00E122F5">
      <w:r w:rsidRPr="00E122F5">
        <w:rPr>
          <w:b/>
          <w:bCs/>
        </w:rPr>
        <w:t>＜解答例＞</w:t>
      </w:r>
      <w:r w:rsidRPr="00E122F5">
        <w:br/>
        <w:t xml:space="preserve">① </w:t>
      </w:r>
      <w:r w:rsidRPr="00E122F5">
        <w:rPr>
          <w:b/>
          <w:bCs/>
        </w:rPr>
        <w:t>母親の不安への傾聴と共感</w:t>
      </w:r>
      <w:r w:rsidRPr="00E122F5">
        <w:t>：母親も初めての入院に対して不安を抱えているため、その気持ちを受け止め、安心して子どもを支えられるようにする。</w:t>
      </w:r>
      <w:r w:rsidRPr="00E122F5">
        <w:br/>
        <w:t xml:space="preserve">② </w:t>
      </w:r>
      <w:r w:rsidRPr="00E122F5">
        <w:rPr>
          <w:b/>
          <w:bCs/>
        </w:rPr>
        <w:t>処置時の同席と役割の提案</w:t>
      </w:r>
      <w:r w:rsidRPr="00E122F5">
        <w:t>：母親に処置時の声かけや手を握るなど、子どもを安心させる役割をお願いすることで、親子の絆を活かしたケアが可能になる。</w:t>
      </w:r>
    </w:p>
    <w:p w14:paraId="55A916F9" w14:textId="6ECA46FD" w:rsidR="00E122F5" w:rsidRPr="00E122F5" w:rsidRDefault="00E122F5" w:rsidP="00E122F5"/>
    <w:p w14:paraId="52E330FD" w14:textId="77777777" w:rsidR="00E122F5" w:rsidRPr="00E122F5" w:rsidRDefault="00E122F5" w:rsidP="00E122F5">
      <w:pPr>
        <w:rPr>
          <w:b/>
          <w:bCs/>
        </w:rPr>
      </w:pPr>
      <w:r w:rsidRPr="00E122F5">
        <w:rPr>
          <w:b/>
          <w:bCs/>
        </w:rPr>
        <w:lastRenderedPageBreak/>
        <w:t>【設問4】</w:t>
      </w:r>
    </w:p>
    <w:p w14:paraId="70DB2E47" w14:textId="77777777" w:rsidR="00E122F5" w:rsidRPr="00E122F5" w:rsidRDefault="00E122F5" w:rsidP="00E122F5">
      <w:r w:rsidRPr="00E122F5">
        <w:t>子どもの権利条約の観点から、この場面で看護師が配慮すべき点を1つ挙げ、理由を述べなさい。</w:t>
      </w:r>
    </w:p>
    <w:p w14:paraId="167DB149" w14:textId="77777777" w:rsidR="00B31208" w:rsidRDefault="00B31208" w:rsidP="00E122F5">
      <w:pPr>
        <w:rPr>
          <w:b/>
          <w:bCs/>
        </w:rPr>
      </w:pPr>
    </w:p>
    <w:p w14:paraId="238B47DD" w14:textId="61124F6B" w:rsidR="00E122F5" w:rsidRPr="00E122F5" w:rsidRDefault="00E122F5" w:rsidP="00E122F5">
      <w:r w:rsidRPr="00E122F5">
        <w:rPr>
          <w:b/>
          <w:bCs/>
        </w:rPr>
        <w:t>＜解答例＞</w:t>
      </w:r>
      <w:r w:rsidRPr="00E122F5">
        <w:br/>
        <w:t>「意見を表明する権利（参加の権利）」を尊重することが大切である。A君が「いやだ」「怖い」と意思表示していることに対して、単に制止するのではなく、理由を聴いたうえで、納得できるよう説明し、可能な範囲で選択肢を与えることで、子ども自身が主体的に医療に関われるよう支援する必要がある。</w:t>
      </w:r>
    </w:p>
    <w:p w14:paraId="1F32DDED" w14:textId="77777777" w:rsidR="00E122F5" w:rsidRPr="00E122F5" w:rsidRDefault="00E122F5"/>
    <w:sectPr w:rsidR="00E122F5" w:rsidRPr="00E122F5" w:rsidSect="00E47C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D94A7" w14:textId="77777777" w:rsidR="001F159E" w:rsidRDefault="001F159E" w:rsidP="001F159E">
      <w:r>
        <w:separator/>
      </w:r>
    </w:p>
  </w:endnote>
  <w:endnote w:type="continuationSeparator" w:id="0">
    <w:p w14:paraId="6AF05FFF" w14:textId="77777777" w:rsidR="001F159E" w:rsidRDefault="001F159E" w:rsidP="001F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37C8F" w14:textId="77777777" w:rsidR="001F159E" w:rsidRDefault="001F159E" w:rsidP="001F159E">
      <w:r>
        <w:separator/>
      </w:r>
    </w:p>
  </w:footnote>
  <w:footnote w:type="continuationSeparator" w:id="0">
    <w:p w14:paraId="3E199A54" w14:textId="77777777" w:rsidR="001F159E" w:rsidRDefault="001F159E" w:rsidP="001F1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3AC4"/>
    <w:multiLevelType w:val="multilevel"/>
    <w:tmpl w:val="7264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45A5B"/>
    <w:multiLevelType w:val="multilevel"/>
    <w:tmpl w:val="1744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47FAD"/>
    <w:multiLevelType w:val="multilevel"/>
    <w:tmpl w:val="B5C8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57859"/>
    <w:multiLevelType w:val="multilevel"/>
    <w:tmpl w:val="92987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285CBE"/>
    <w:multiLevelType w:val="multilevel"/>
    <w:tmpl w:val="58C2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15BCC"/>
    <w:multiLevelType w:val="multilevel"/>
    <w:tmpl w:val="F0EC1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A90744"/>
    <w:multiLevelType w:val="multilevel"/>
    <w:tmpl w:val="E84C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71F80"/>
    <w:multiLevelType w:val="multilevel"/>
    <w:tmpl w:val="47B2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0406B"/>
    <w:multiLevelType w:val="multilevel"/>
    <w:tmpl w:val="2BEE9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9A5020"/>
    <w:multiLevelType w:val="multilevel"/>
    <w:tmpl w:val="22A22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FA3F41"/>
    <w:multiLevelType w:val="multilevel"/>
    <w:tmpl w:val="BA6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06F90"/>
    <w:multiLevelType w:val="multilevel"/>
    <w:tmpl w:val="54F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00403A"/>
    <w:multiLevelType w:val="multilevel"/>
    <w:tmpl w:val="6D82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D570B"/>
    <w:multiLevelType w:val="multilevel"/>
    <w:tmpl w:val="0C5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38091B"/>
    <w:multiLevelType w:val="multilevel"/>
    <w:tmpl w:val="F7E4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376F6F"/>
    <w:multiLevelType w:val="multilevel"/>
    <w:tmpl w:val="90CC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E35D4B"/>
    <w:multiLevelType w:val="multilevel"/>
    <w:tmpl w:val="990C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0B52CF"/>
    <w:multiLevelType w:val="multilevel"/>
    <w:tmpl w:val="26DA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7B0C2A"/>
    <w:multiLevelType w:val="multilevel"/>
    <w:tmpl w:val="B630E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0C6C7C"/>
    <w:multiLevelType w:val="multilevel"/>
    <w:tmpl w:val="54F6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15B25"/>
    <w:multiLevelType w:val="multilevel"/>
    <w:tmpl w:val="B2BC4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7A1ECD"/>
    <w:multiLevelType w:val="multilevel"/>
    <w:tmpl w:val="D076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0381329">
    <w:abstractNumId w:val="18"/>
  </w:num>
  <w:num w:numId="2" w16cid:durableId="1490436163">
    <w:abstractNumId w:val="20"/>
  </w:num>
  <w:num w:numId="3" w16cid:durableId="1432310562">
    <w:abstractNumId w:val="21"/>
  </w:num>
  <w:num w:numId="4" w16cid:durableId="216206195">
    <w:abstractNumId w:val="10"/>
  </w:num>
  <w:num w:numId="5" w16cid:durableId="529420156">
    <w:abstractNumId w:val="17"/>
  </w:num>
  <w:num w:numId="6" w16cid:durableId="2128625242">
    <w:abstractNumId w:val="4"/>
  </w:num>
  <w:num w:numId="7" w16cid:durableId="340473132">
    <w:abstractNumId w:val="1"/>
  </w:num>
  <w:num w:numId="8" w16cid:durableId="64374967">
    <w:abstractNumId w:val="2"/>
  </w:num>
  <w:num w:numId="9" w16cid:durableId="838272882">
    <w:abstractNumId w:val="15"/>
  </w:num>
  <w:num w:numId="10" w16cid:durableId="1224802578">
    <w:abstractNumId w:val="13"/>
  </w:num>
  <w:num w:numId="11" w16cid:durableId="1187208556">
    <w:abstractNumId w:val="11"/>
  </w:num>
  <w:num w:numId="12" w16cid:durableId="105123476">
    <w:abstractNumId w:val="3"/>
  </w:num>
  <w:num w:numId="13" w16cid:durableId="146020378">
    <w:abstractNumId w:val="0"/>
  </w:num>
  <w:num w:numId="14" w16cid:durableId="348872868">
    <w:abstractNumId w:val="16"/>
  </w:num>
  <w:num w:numId="15" w16cid:durableId="258871091">
    <w:abstractNumId w:val="8"/>
  </w:num>
  <w:num w:numId="16" w16cid:durableId="797527672">
    <w:abstractNumId w:val="9"/>
  </w:num>
  <w:num w:numId="17" w16cid:durableId="1940601068">
    <w:abstractNumId w:val="6"/>
  </w:num>
  <w:num w:numId="18" w16cid:durableId="1635990028">
    <w:abstractNumId w:val="19"/>
  </w:num>
  <w:num w:numId="19" w16cid:durableId="791435407">
    <w:abstractNumId w:val="14"/>
  </w:num>
  <w:num w:numId="20" w16cid:durableId="1082215132">
    <w:abstractNumId w:val="7"/>
  </w:num>
  <w:num w:numId="21" w16cid:durableId="1914924614">
    <w:abstractNumId w:val="5"/>
  </w:num>
  <w:num w:numId="22" w16cid:durableId="1635479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7A"/>
    <w:rsid w:val="000F39C3"/>
    <w:rsid w:val="001F159E"/>
    <w:rsid w:val="002657C9"/>
    <w:rsid w:val="00302723"/>
    <w:rsid w:val="008E35DC"/>
    <w:rsid w:val="009169E2"/>
    <w:rsid w:val="00B31208"/>
    <w:rsid w:val="00BA5EB7"/>
    <w:rsid w:val="00E122F5"/>
    <w:rsid w:val="00E47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611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7C7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7C7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E47C7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7C7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7C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7C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7C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7C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7C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7C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7C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E47C7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7C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7C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7C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7C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7C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7C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7C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7C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C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7C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C7A"/>
    <w:pPr>
      <w:spacing w:before="160" w:after="160"/>
      <w:jc w:val="center"/>
    </w:pPr>
    <w:rPr>
      <w:i/>
      <w:iCs/>
      <w:color w:val="404040" w:themeColor="text1" w:themeTint="BF"/>
    </w:rPr>
  </w:style>
  <w:style w:type="character" w:customStyle="1" w:styleId="a8">
    <w:name w:val="引用文 (文字)"/>
    <w:basedOn w:val="a0"/>
    <w:link w:val="a7"/>
    <w:uiPriority w:val="29"/>
    <w:rsid w:val="00E47C7A"/>
    <w:rPr>
      <w:i/>
      <w:iCs/>
      <w:color w:val="404040" w:themeColor="text1" w:themeTint="BF"/>
    </w:rPr>
  </w:style>
  <w:style w:type="paragraph" w:styleId="a9">
    <w:name w:val="List Paragraph"/>
    <w:basedOn w:val="a"/>
    <w:uiPriority w:val="34"/>
    <w:qFormat/>
    <w:rsid w:val="00E47C7A"/>
    <w:pPr>
      <w:ind w:left="720"/>
      <w:contextualSpacing/>
    </w:pPr>
  </w:style>
  <w:style w:type="character" w:styleId="21">
    <w:name w:val="Intense Emphasis"/>
    <w:basedOn w:val="a0"/>
    <w:uiPriority w:val="21"/>
    <w:qFormat/>
    <w:rsid w:val="00E47C7A"/>
    <w:rPr>
      <w:i/>
      <w:iCs/>
      <w:color w:val="0F4761" w:themeColor="accent1" w:themeShade="BF"/>
    </w:rPr>
  </w:style>
  <w:style w:type="paragraph" w:styleId="22">
    <w:name w:val="Intense Quote"/>
    <w:basedOn w:val="a"/>
    <w:next w:val="a"/>
    <w:link w:val="23"/>
    <w:uiPriority w:val="30"/>
    <w:qFormat/>
    <w:rsid w:val="00E47C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7C7A"/>
    <w:rPr>
      <w:i/>
      <w:iCs/>
      <w:color w:val="0F4761" w:themeColor="accent1" w:themeShade="BF"/>
    </w:rPr>
  </w:style>
  <w:style w:type="character" w:styleId="24">
    <w:name w:val="Intense Reference"/>
    <w:basedOn w:val="a0"/>
    <w:uiPriority w:val="32"/>
    <w:qFormat/>
    <w:rsid w:val="00E47C7A"/>
    <w:rPr>
      <w:b/>
      <w:bCs/>
      <w:smallCaps/>
      <w:color w:val="0F4761" w:themeColor="accent1" w:themeShade="BF"/>
      <w:spacing w:val="5"/>
    </w:rPr>
  </w:style>
  <w:style w:type="table" w:styleId="aa">
    <w:name w:val="Table Grid"/>
    <w:basedOn w:val="a1"/>
    <w:uiPriority w:val="39"/>
    <w:rsid w:val="00E12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F159E"/>
    <w:pPr>
      <w:tabs>
        <w:tab w:val="center" w:pos="4252"/>
        <w:tab w:val="right" w:pos="8504"/>
      </w:tabs>
      <w:snapToGrid w:val="0"/>
    </w:pPr>
  </w:style>
  <w:style w:type="character" w:customStyle="1" w:styleId="ac">
    <w:name w:val="ヘッダー (文字)"/>
    <w:basedOn w:val="a0"/>
    <w:link w:val="ab"/>
    <w:uiPriority w:val="99"/>
    <w:rsid w:val="001F159E"/>
  </w:style>
  <w:style w:type="paragraph" w:styleId="ad">
    <w:name w:val="footer"/>
    <w:basedOn w:val="a"/>
    <w:link w:val="ae"/>
    <w:uiPriority w:val="99"/>
    <w:unhideWhenUsed/>
    <w:rsid w:val="001F159E"/>
    <w:pPr>
      <w:tabs>
        <w:tab w:val="center" w:pos="4252"/>
        <w:tab w:val="right" w:pos="8504"/>
      </w:tabs>
      <w:snapToGrid w:val="0"/>
    </w:pPr>
  </w:style>
  <w:style w:type="character" w:customStyle="1" w:styleId="ae">
    <w:name w:val="フッター (文字)"/>
    <w:basedOn w:val="a0"/>
    <w:link w:val="ad"/>
    <w:uiPriority w:val="99"/>
    <w:rsid w:val="001F1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08800">
      <w:bodyDiv w:val="1"/>
      <w:marLeft w:val="0"/>
      <w:marRight w:val="0"/>
      <w:marTop w:val="0"/>
      <w:marBottom w:val="0"/>
      <w:divBdr>
        <w:top w:val="none" w:sz="0" w:space="0" w:color="auto"/>
        <w:left w:val="none" w:sz="0" w:space="0" w:color="auto"/>
        <w:bottom w:val="none" w:sz="0" w:space="0" w:color="auto"/>
        <w:right w:val="none" w:sz="0" w:space="0" w:color="auto"/>
      </w:divBdr>
    </w:div>
    <w:div w:id="255141457">
      <w:bodyDiv w:val="1"/>
      <w:marLeft w:val="0"/>
      <w:marRight w:val="0"/>
      <w:marTop w:val="0"/>
      <w:marBottom w:val="0"/>
      <w:divBdr>
        <w:top w:val="none" w:sz="0" w:space="0" w:color="auto"/>
        <w:left w:val="none" w:sz="0" w:space="0" w:color="auto"/>
        <w:bottom w:val="none" w:sz="0" w:space="0" w:color="auto"/>
        <w:right w:val="none" w:sz="0" w:space="0" w:color="auto"/>
      </w:divBdr>
    </w:div>
    <w:div w:id="312678462">
      <w:bodyDiv w:val="1"/>
      <w:marLeft w:val="0"/>
      <w:marRight w:val="0"/>
      <w:marTop w:val="0"/>
      <w:marBottom w:val="0"/>
      <w:divBdr>
        <w:top w:val="none" w:sz="0" w:space="0" w:color="auto"/>
        <w:left w:val="none" w:sz="0" w:space="0" w:color="auto"/>
        <w:bottom w:val="none" w:sz="0" w:space="0" w:color="auto"/>
        <w:right w:val="none" w:sz="0" w:space="0" w:color="auto"/>
      </w:divBdr>
      <w:divsChild>
        <w:div w:id="1328745222">
          <w:marLeft w:val="0"/>
          <w:marRight w:val="0"/>
          <w:marTop w:val="0"/>
          <w:marBottom w:val="0"/>
          <w:divBdr>
            <w:top w:val="none" w:sz="0" w:space="0" w:color="auto"/>
            <w:left w:val="none" w:sz="0" w:space="0" w:color="auto"/>
            <w:bottom w:val="none" w:sz="0" w:space="0" w:color="auto"/>
            <w:right w:val="none" w:sz="0" w:space="0" w:color="auto"/>
          </w:divBdr>
          <w:divsChild>
            <w:div w:id="1695380844">
              <w:marLeft w:val="0"/>
              <w:marRight w:val="0"/>
              <w:marTop w:val="0"/>
              <w:marBottom w:val="0"/>
              <w:divBdr>
                <w:top w:val="none" w:sz="0" w:space="0" w:color="auto"/>
                <w:left w:val="none" w:sz="0" w:space="0" w:color="auto"/>
                <w:bottom w:val="none" w:sz="0" w:space="0" w:color="auto"/>
                <w:right w:val="none" w:sz="0" w:space="0" w:color="auto"/>
              </w:divBdr>
              <w:divsChild>
                <w:div w:id="947590782">
                  <w:marLeft w:val="0"/>
                  <w:marRight w:val="0"/>
                  <w:marTop w:val="0"/>
                  <w:marBottom w:val="0"/>
                  <w:divBdr>
                    <w:top w:val="none" w:sz="0" w:space="0" w:color="auto"/>
                    <w:left w:val="none" w:sz="0" w:space="0" w:color="auto"/>
                    <w:bottom w:val="none" w:sz="0" w:space="0" w:color="auto"/>
                    <w:right w:val="none" w:sz="0" w:space="0" w:color="auto"/>
                  </w:divBdr>
                  <w:divsChild>
                    <w:div w:id="1896157377">
                      <w:marLeft w:val="0"/>
                      <w:marRight w:val="0"/>
                      <w:marTop w:val="0"/>
                      <w:marBottom w:val="0"/>
                      <w:divBdr>
                        <w:top w:val="none" w:sz="0" w:space="0" w:color="auto"/>
                        <w:left w:val="none" w:sz="0" w:space="0" w:color="auto"/>
                        <w:bottom w:val="none" w:sz="0" w:space="0" w:color="auto"/>
                        <w:right w:val="none" w:sz="0" w:space="0" w:color="auto"/>
                      </w:divBdr>
                      <w:divsChild>
                        <w:div w:id="1150908026">
                          <w:marLeft w:val="0"/>
                          <w:marRight w:val="0"/>
                          <w:marTop w:val="0"/>
                          <w:marBottom w:val="0"/>
                          <w:divBdr>
                            <w:top w:val="none" w:sz="0" w:space="0" w:color="auto"/>
                            <w:left w:val="none" w:sz="0" w:space="0" w:color="auto"/>
                            <w:bottom w:val="none" w:sz="0" w:space="0" w:color="auto"/>
                            <w:right w:val="none" w:sz="0" w:space="0" w:color="auto"/>
                          </w:divBdr>
                          <w:divsChild>
                            <w:div w:id="1854801672">
                              <w:marLeft w:val="0"/>
                              <w:marRight w:val="0"/>
                              <w:marTop w:val="0"/>
                              <w:marBottom w:val="0"/>
                              <w:divBdr>
                                <w:top w:val="none" w:sz="0" w:space="0" w:color="auto"/>
                                <w:left w:val="none" w:sz="0" w:space="0" w:color="auto"/>
                                <w:bottom w:val="none" w:sz="0" w:space="0" w:color="auto"/>
                                <w:right w:val="none" w:sz="0" w:space="0" w:color="auto"/>
                              </w:divBdr>
                              <w:divsChild>
                                <w:div w:id="1913851638">
                                  <w:marLeft w:val="0"/>
                                  <w:marRight w:val="0"/>
                                  <w:marTop w:val="0"/>
                                  <w:marBottom w:val="0"/>
                                  <w:divBdr>
                                    <w:top w:val="none" w:sz="0" w:space="0" w:color="auto"/>
                                    <w:left w:val="none" w:sz="0" w:space="0" w:color="auto"/>
                                    <w:bottom w:val="none" w:sz="0" w:space="0" w:color="auto"/>
                                    <w:right w:val="none" w:sz="0" w:space="0" w:color="auto"/>
                                  </w:divBdr>
                                  <w:divsChild>
                                    <w:div w:id="20798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56468">
                          <w:marLeft w:val="0"/>
                          <w:marRight w:val="0"/>
                          <w:marTop w:val="0"/>
                          <w:marBottom w:val="0"/>
                          <w:divBdr>
                            <w:top w:val="none" w:sz="0" w:space="0" w:color="auto"/>
                            <w:left w:val="none" w:sz="0" w:space="0" w:color="auto"/>
                            <w:bottom w:val="none" w:sz="0" w:space="0" w:color="auto"/>
                            <w:right w:val="none" w:sz="0" w:space="0" w:color="auto"/>
                          </w:divBdr>
                          <w:divsChild>
                            <w:div w:id="263343770">
                              <w:marLeft w:val="0"/>
                              <w:marRight w:val="0"/>
                              <w:marTop w:val="0"/>
                              <w:marBottom w:val="0"/>
                              <w:divBdr>
                                <w:top w:val="none" w:sz="0" w:space="0" w:color="auto"/>
                                <w:left w:val="none" w:sz="0" w:space="0" w:color="auto"/>
                                <w:bottom w:val="none" w:sz="0" w:space="0" w:color="auto"/>
                                <w:right w:val="none" w:sz="0" w:space="0" w:color="auto"/>
                              </w:divBdr>
                              <w:divsChild>
                                <w:div w:id="13528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0107">
          <w:marLeft w:val="0"/>
          <w:marRight w:val="0"/>
          <w:marTop w:val="0"/>
          <w:marBottom w:val="0"/>
          <w:divBdr>
            <w:top w:val="none" w:sz="0" w:space="0" w:color="auto"/>
            <w:left w:val="none" w:sz="0" w:space="0" w:color="auto"/>
            <w:bottom w:val="none" w:sz="0" w:space="0" w:color="auto"/>
            <w:right w:val="none" w:sz="0" w:space="0" w:color="auto"/>
          </w:divBdr>
          <w:divsChild>
            <w:div w:id="461658312">
              <w:marLeft w:val="0"/>
              <w:marRight w:val="0"/>
              <w:marTop w:val="0"/>
              <w:marBottom w:val="0"/>
              <w:divBdr>
                <w:top w:val="none" w:sz="0" w:space="0" w:color="auto"/>
                <w:left w:val="none" w:sz="0" w:space="0" w:color="auto"/>
                <w:bottom w:val="none" w:sz="0" w:space="0" w:color="auto"/>
                <w:right w:val="none" w:sz="0" w:space="0" w:color="auto"/>
              </w:divBdr>
              <w:divsChild>
                <w:div w:id="554707087">
                  <w:marLeft w:val="0"/>
                  <w:marRight w:val="0"/>
                  <w:marTop w:val="0"/>
                  <w:marBottom w:val="0"/>
                  <w:divBdr>
                    <w:top w:val="none" w:sz="0" w:space="0" w:color="auto"/>
                    <w:left w:val="none" w:sz="0" w:space="0" w:color="auto"/>
                    <w:bottom w:val="none" w:sz="0" w:space="0" w:color="auto"/>
                    <w:right w:val="none" w:sz="0" w:space="0" w:color="auto"/>
                  </w:divBdr>
                  <w:divsChild>
                    <w:div w:id="1165514005">
                      <w:marLeft w:val="0"/>
                      <w:marRight w:val="0"/>
                      <w:marTop w:val="0"/>
                      <w:marBottom w:val="0"/>
                      <w:divBdr>
                        <w:top w:val="none" w:sz="0" w:space="0" w:color="auto"/>
                        <w:left w:val="none" w:sz="0" w:space="0" w:color="auto"/>
                        <w:bottom w:val="none" w:sz="0" w:space="0" w:color="auto"/>
                        <w:right w:val="none" w:sz="0" w:space="0" w:color="auto"/>
                      </w:divBdr>
                      <w:divsChild>
                        <w:div w:id="1227179278">
                          <w:marLeft w:val="0"/>
                          <w:marRight w:val="0"/>
                          <w:marTop w:val="0"/>
                          <w:marBottom w:val="0"/>
                          <w:divBdr>
                            <w:top w:val="none" w:sz="0" w:space="0" w:color="auto"/>
                            <w:left w:val="none" w:sz="0" w:space="0" w:color="auto"/>
                            <w:bottom w:val="none" w:sz="0" w:space="0" w:color="auto"/>
                            <w:right w:val="none" w:sz="0" w:space="0" w:color="auto"/>
                          </w:divBdr>
                          <w:divsChild>
                            <w:div w:id="1793094813">
                              <w:marLeft w:val="0"/>
                              <w:marRight w:val="0"/>
                              <w:marTop w:val="0"/>
                              <w:marBottom w:val="0"/>
                              <w:divBdr>
                                <w:top w:val="none" w:sz="0" w:space="0" w:color="auto"/>
                                <w:left w:val="none" w:sz="0" w:space="0" w:color="auto"/>
                                <w:bottom w:val="none" w:sz="0" w:space="0" w:color="auto"/>
                                <w:right w:val="none" w:sz="0" w:space="0" w:color="auto"/>
                              </w:divBdr>
                              <w:divsChild>
                                <w:div w:id="1789078414">
                                  <w:marLeft w:val="0"/>
                                  <w:marRight w:val="0"/>
                                  <w:marTop w:val="0"/>
                                  <w:marBottom w:val="0"/>
                                  <w:divBdr>
                                    <w:top w:val="none" w:sz="0" w:space="0" w:color="auto"/>
                                    <w:left w:val="none" w:sz="0" w:space="0" w:color="auto"/>
                                    <w:bottom w:val="none" w:sz="0" w:space="0" w:color="auto"/>
                                    <w:right w:val="none" w:sz="0" w:space="0" w:color="auto"/>
                                  </w:divBdr>
                                  <w:divsChild>
                                    <w:div w:id="1883639295">
                                      <w:marLeft w:val="0"/>
                                      <w:marRight w:val="0"/>
                                      <w:marTop w:val="0"/>
                                      <w:marBottom w:val="0"/>
                                      <w:divBdr>
                                        <w:top w:val="none" w:sz="0" w:space="0" w:color="auto"/>
                                        <w:left w:val="none" w:sz="0" w:space="0" w:color="auto"/>
                                        <w:bottom w:val="none" w:sz="0" w:space="0" w:color="auto"/>
                                        <w:right w:val="none" w:sz="0" w:space="0" w:color="auto"/>
                                      </w:divBdr>
                                      <w:divsChild>
                                        <w:div w:id="46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398563">
          <w:marLeft w:val="0"/>
          <w:marRight w:val="0"/>
          <w:marTop w:val="0"/>
          <w:marBottom w:val="0"/>
          <w:divBdr>
            <w:top w:val="none" w:sz="0" w:space="0" w:color="auto"/>
            <w:left w:val="none" w:sz="0" w:space="0" w:color="auto"/>
            <w:bottom w:val="none" w:sz="0" w:space="0" w:color="auto"/>
            <w:right w:val="none" w:sz="0" w:space="0" w:color="auto"/>
          </w:divBdr>
          <w:divsChild>
            <w:div w:id="166209868">
              <w:marLeft w:val="0"/>
              <w:marRight w:val="0"/>
              <w:marTop w:val="0"/>
              <w:marBottom w:val="0"/>
              <w:divBdr>
                <w:top w:val="none" w:sz="0" w:space="0" w:color="auto"/>
                <w:left w:val="none" w:sz="0" w:space="0" w:color="auto"/>
                <w:bottom w:val="none" w:sz="0" w:space="0" w:color="auto"/>
                <w:right w:val="none" w:sz="0" w:space="0" w:color="auto"/>
              </w:divBdr>
              <w:divsChild>
                <w:div w:id="1338115196">
                  <w:marLeft w:val="0"/>
                  <w:marRight w:val="0"/>
                  <w:marTop w:val="0"/>
                  <w:marBottom w:val="0"/>
                  <w:divBdr>
                    <w:top w:val="none" w:sz="0" w:space="0" w:color="auto"/>
                    <w:left w:val="none" w:sz="0" w:space="0" w:color="auto"/>
                    <w:bottom w:val="none" w:sz="0" w:space="0" w:color="auto"/>
                    <w:right w:val="none" w:sz="0" w:space="0" w:color="auto"/>
                  </w:divBdr>
                  <w:divsChild>
                    <w:div w:id="1664047906">
                      <w:marLeft w:val="0"/>
                      <w:marRight w:val="0"/>
                      <w:marTop w:val="0"/>
                      <w:marBottom w:val="0"/>
                      <w:divBdr>
                        <w:top w:val="none" w:sz="0" w:space="0" w:color="auto"/>
                        <w:left w:val="none" w:sz="0" w:space="0" w:color="auto"/>
                        <w:bottom w:val="none" w:sz="0" w:space="0" w:color="auto"/>
                        <w:right w:val="none" w:sz="0" w:space="0" w:color="auto"/>
                      </w:divBdr>
                      <w:divsChild>
                        <w:div w:id="1209341646">
                          <w:marLeft w:val="0"/>
                          <w:marRight w:val="0"/>
                          <w:marTop w:val="0"/>
                          <w:marBottom w:val="0"/>
                          <w:divBdr>
                            <w:top w:val="none" w:sz="0" w:space="0" w:color="auto"/>
                            <w:left w:val="none" w:sz="0" w:space="0" w:color="auto"/>
                            <w:bottom w:val="none" w:sz="0" w:space="0" w:color="auto"/>
                            <w:right w:val="none" w:sz="0" w:space="0" w:color="auto"/>
                          </w:divBdr>
                          <w:divsChild>
                            <w:div w:id="840852572">
                              <w:marLeft w:val="0"/>
                              <w:marRight w:val="0"/>
                              <w:marTop w:val="0"/>
                              <w:marBottom w:val="0"/>
                              <w:divBdr>
                                <w:top w:val="none" w:sz="0" w:space="0" w:color="auto"/>
                                <w:left w:val="none" w:sz="0" w:space="0" w:color="auto"/>
                                <w:bottom w:val="none" w:sz="0" w:space="0" w:color="auto"/>
                                <w:right w:val="none" w:sz="0" w:space="0" w:color="auto"/>
                              </w:divBdr>
                              <w:divsChild>
                                <w:div w:id="1156844459">
                                  <w:marLeft w:val="0"/>
                                  <w:marRight w:val="0"/>
                                  <w:marTop w:val="0"/>
                                  <w:marBottom w:val="0"/>
                                  <w:divBdr>
                                    <w:top w:val="none" w:sz="0" w:space="0" w:color="auto"/>
                                    <w:left w:val="none" w:sz="0" w:space="0" w:color="auto"/>
                                    <w:bottom w:val="none" w:sz="0" w:space="0" w:color="auto"/>
                                    <w:right w:val="none" w:sz="0" w:space="0" w:color="auto"/>
                                  </w:divBdr>
                                  <w:divsChild>
                                    <w:div w:id="21349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540215">
      <w:bodyDiv w:val="1"/>
      <w:marLeft w:val="0"/>
      <w:marRight w:val="0"/>
      <w:marTop w:val="0"/>
      <w:marBottom w:val="0"/>
      <w:divBdr>
        <w:top w:val="none" w:sz="0" w:space="0" w:color="auto"/>
        <w:left w:val="none" w:sz="0" w:space="0" w:color="auto"/>
        <w:bottom w:val="none" w:sz="0" w:space="0" w:color="auto"/>
        <w:right w:val="none" w:sz="0" w:space="0" w:color="auto"/>
      </w:divBdr>
    </w:div>
    <w:div w:id="577785279">
      <w:bodyDiv w:val="1"/>
      <w:marLeft w:val="0"/>
      <w:marRight w:val="0"/>
      <w:marTop w:val="0"/>
      <w:marBottom w:val="0"/>
      <w:divBdr>
        <w:top w:val="none" w:sz="0" w:space="0" w:color="auto"/>
        <w:left w:val="none" w:sz="0" w:space="0" w:color="auto"/>
        <w:bottom w:val="none" w:sz="0" w:space="0" w:color="auto"/>
        <w:right w:val="none" w:sz="0" w:space="0" w:color="auto"/>
      </w:divBdr>
    </w:div>
    <w:div w:id="581138900">
      <w:bodyDiv w:val="1"/>
      <w:marLeft w:val="0"/>
      <w:marRight w:val="0"/>
      <w:marTop w:val="0"/>
      <w:marBottom w:val="0"/>
      <w:divBdr>
        <w:top w:val="none" w:sz="0" w:space="0" w:color="auto"/>
        <w:left w:val="none" w:sz="0" w:space="0" w:color="auto"/>
        <w:bottom w:val="none" w:sz="0" w:space="0" w:color="auto"/>
        <w:right w:val="none" w:sz="0" w:space="0" w:color="auto"/>
      </w:divBdr>
    </w:div>
    <w:div w:id="606959827">
      <w:bodyDiv w:val="1"/>
      <w:marLeft w:val="0"/>
      <w:marRight w:val="0"/>
      <w:marTop w:val="0"/>
      <w:marBottom w:val="0"/>
      <w:divBdr>
        <w:top w:val="none" w:sz="0" w:space="0" w:color="auto"/>
        <w:left w:val="none" w:sz="0" w:space="0" w:color="auto"/>
        <w:bottom w:val="none" w:sz="0" w:space="0" w:color="auto"/>
        <w:right w:val="none" w:sz="0" w:space="0" w:color="auto"/>
      </w:divBdr>
    </w:div>
    <w:div w:id="696463502">
      <w:bodyDiv w:val="1"/>
      <w:marLeft w:val="0"/>
      <w:marRight w:val="0"/>
      <w:marTop w:val="0"/>
      <w:marBottom w:val="0"/>
      <w:divBdr>
        <w:top w:val="none" w:sz="0" w:space="0" w:color="auto"/>
        <w:left w:val="none" w:sz="0" w:space="0" w:color="auto"/>
        <w:bottom w:val="none" w:sz="0" w:space="0" w:color="auto"/>
        <w:right w:val="none" w:sz="0" w:space="0" w:color="auto"/>
      </w:divBdr>
      <w:divsChild>
        <w:div w:id="246883555">
          <w:marLeft w:val="0"/>
          <w:marRight w:val="0"/>
          <w:marTop w:val="0"/>
          <w:marBottom w:val="0"/>
          <w:divBdr>
            <w:top w:val="none" w:sz="0" w:space="0" w:color="auto"/>
            <w:left w:val="none" w:sz="0" w:space="0" w:color="auto"/>
            <w:bottom w:val="none" w:sz="0" w:space="0" w:color="auto"/>
            <w:right w:val="none" w:sz="0" w:space="0" w:color="auto"/>
          </w:divBdr>
          <w:divsChild>
            <w:div w:id="5404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51134">
      <w:bodyDiv w:val="1"/>
      <w:marLeft w:val="0"/>
      <w:marRight w:val="0"/>
      <w:marTop w:val="0"/>
      <w:marBottom w:val="0"/>
      <w:divBdr>
        <w:top w:val="none" w:sz="0" w:space="0" w:color="auto"/>
        <w:left w:val="none" w:sz="0" w:space="0" w:color="auto"/>
        <w:bottom w:val="none" w:sz="0" w:space="0" w:color="auto"/>
        <w:right w:val="none" w:sz="0" w:space="0" w:color="auto"/>
      </w:divBdr>
    </w:div>
    <w:div w:id="798570716">
      <w:bodyDiv w:val="1"/>
      <w:marLeft w:val="0"/>
      <w:marRight w:val="0"/>
      <w:marTop w:val="0"/>
      <w:marBottom w:val="0"/>
      <w:divBdr>
        <w:top w:val="none" w:sz="0" w:space="0" w:color="auto"/>
        <w:left w:val="none" w:sz="0" w:space="0" w:color="auto"/>
        <w:bottom w:val="none" w:sz="0" w:space="0" w:color="auto"/>
        <w:right w:val="none" w:sz="0" w:space="0" w:color="auto"/>
      </w:divBdr>
    </w:div>
    <w:div w:id="1009676316">
      <w:bodyDiv w:val="1"/>
      <w:marLeft w:val="0"/>
      <w:marRight w:val="0"/>
      <w:marTop w:val="0"/>
      <w:marBottom w:val="0"/>
      <w:divBdr>
        <w:top w:val="none" w:sz="0" w:space="0" w:color="auto"/>
        <w:left w:val="none" w:sz="0" w:space="0" w:color="auto"/>
        <w:bottom w:val="none" w:sz="0" w:space="0" w:color="auto"/>
        <w:right w:val="none" w:sz="0" w:space="0" w:color="auto"/>
      </w:divBdr>
    </w:div>
    <w:div w:id="1021977299">
      <w:bodyDiv w:val="1"/>
      <w:marLeft w:val="0"/>
      <w:marRight w:val="0"/>
      <w:marTop w:val="0"/>
      <w:marBottom w:val="0"/>
      <w:divBdr>
        <w:top w:val="none" w:sz="0" w:space="0" w:color="auto"/>
        <w:left w:val="none" w:sz="0" w:space="0" w:color="auto"/>
        <w:bottom w:val="none" w:sz="0" w:space="0" w:color="auto"/>
        <w:right w:val="none" w:sz="0" w:space="0" w:color="auto"/>
      </w:divBdr>
    </w:div>
    <w:div w:id="1138185054">
      <w:bodyDiv w:val="1"/>
      <w:marLeft w:val="0"/>
      <w:marRight w:val="0"/>
      <w:marTop w:val="0"/>
      <w:marBottom w:val="0"/>
      <w:divBdr>
        <w:top w:val="none" w:sz="0" w:space="0" w:color="auto"/>
        <w:left w:val="none" w:sz="0" w:space="0" w:color="auto"/>
        <w:bottom w:val="none" w:sz="0" w:space="0" w:color="auto"/>
        <w:right w:val="none" w:sz="0" w:space="0" w:color="auto"/>
      </w:divBdr>
      <w:divsChild>
        <w:div w:id="1401290924">
          <w:marLeft w:val="0"/>
          <w:marRight w:val="0"/>
          <w:marTop w:val="0"/>
          <w:marBottom w:val="0"/>
          <w:divBdr>
            <w:top w:val="none" w:sz="0" w:space="0" w:color="auto"/>
            <w:left w:val="none" w:sz="0" w:space="0" w:color="auto"/>
            <w:bottom w:val="none" w:sz="0" w:space="0" w:color="auto"/>
            <w:right w:val="none" w:sz="0" w:space="0" w:color="auto"/>
          </w:divBdr>
          <w:divsChild>
            <w:div w:id="11535199">
              <w:marLeft w:val="0"/>
              <w:marRight w:val="0"/>
              <w:marTop w:val="0"/>
              <w:marBottom w:val="0"/>
              <w:divBdr>
                <w:top w:val="none" w:sz="0" w:space="0" w:color="auto"/>
                <w:left w:val="none" w:sz="0" w:space="0" w:color="auto"/>
                <w:bottom w:val="none" w:sz="0" w:space="0" w:color="auto"/>
                <w:right w:val="none" w:sz="0" w:space="0" w:color="auto"/>
              </w:divBdr>
              <w:divsChild>
                <w:div w:id="270556623">
                  <w:marLeft w:val="0"/>
                  <w:marRight w:val="0"/>
                  <w:marTop w:val="0"/>
                  <w:marBottom w:val="0"/>
                  <w:divBdr>
                    <w:top w:val="none" w:sz="0" w:space="0" w:color="auto"/>
                    <w:left w:val="none" w:sz="0" w:space="0" w:color="auto"/>
                    <w:bottom w:val="none" w:sz="0" w:space="0" w:color="auto"/>
                    <w:right w:val="none" w:sz="0" w:space="0" w:color="auto"/>
                  </w:divBdr>
                  <w:divsChild>
                    <w:div w:id="89587816">
                      <w:marLeft w:val="0"/>
                      <w:marRight w:val="0"/>
                      <w:marTop w:val="0"/>
                      <w:marBottom w:val="0"/>
                      <w:divBdr>
                        <w:top w:val="none" w:sz="0" w:space="0" w:color="auto"/>
                        <w:left w:val="none" w:sz="0" w:space="0" w:color="auto"/>
                        <w:bottom w:val="none" w:sz="0" w:space="0" w:color="auto"/>
                        <w:right w:val="none" w:sz="0" w:space="0" w:color="auto"/>
                      </w:divBdr>
                      <w:divsChild>
                        <w:div w:id="1924947401">
                          <w:marLeft w:val="0"/>
                          <w:marRight w:val="0"/>
                          <w:marTop w:val="0"/>
                          <w:marBottom w:val="0"/>
                          <w:divBdr>
                            <w:top w:val="none" w:sz="0" w:space="0" w:color="auto"/>
                            <w:left w:val="none" w:sz="0" w:space="0" w:color="auto"/>
                            <w:bottom w:val="none" w:sz="0" w:space="0" w:color="auto"/>
                            <w:right w:val="none" w:sz="0" w:space="0" w:color="auto"/>
                          </w:divBdr>
                          <w:divsChild>
                            <w:div w:id="1790859276">
                              <w:marLeft w:val="0"/>
                              <w:marRight w:val="0"/>
                              <w:marTop w:val="0"/>
                              <w:marBottom w:val="0"/>
                              <w:divBdr>
                                <w:top w:val="none" w:sz="0" w:space="0" w:color="auto"/>
                                <w:left w:val="none" w:sz="0" w:space="0" w:color="auto"/>
                                <w:bottom w:val="none" w:sz="0" w:space="0" w:color="auto"/>
                                <w:right w:val="none" w:sz="0" w:space="0" w:color="auto"/>
                              </w:divBdr>
                              <w:divsChild>
                                <w:div w:id="222570124">
                                  <w:marLeft w:val="0"/>
                                  <w:marRight w:val="0"/>
                                  <w:marTop w:val="0"/>
                                  <w:marBottom w:val="0"/>
                                  <w:divBdr>
                                    <w:top w:val="none" w:sz="0" w:space="0" w:color="auto"/>
                                    <w:left w:val="none" w:sz="0" w:space="0" w:color="auto"/>
                                    <w:bottom w:val="none" w:sz="0" w:space="0" w:color="auto"/>
                                    <w:right w:val="none" w:sz="0" w:space="0" w:color="auto"/>
                                  </w:divBdr>
                                  <w:divsChild>
                                    <w:div w:id="4689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603">
                          <w:marLeft w:val="0"/>
                          <w:marRight w:val="0"/>
                          <w:marTop w:val="0"/>
                          <w:marBottom w:val="0"/>
                          <w:divBdr>
                            <w:top w:val="none" w:sz="0" w:space="0" w:color="auto"/>
                            <w:left w:val="none" w:sz="0" w:space="0" w:color="auto"/>
                            <w:bottom w:val="none" w:sz="0" w:space="0" w:color="auto"/>
                            <w:right w:val="none" w:sz="0" w:space="0" w:color="auto"/>
                          </w:divBdr>
                          <w:divsChild>
                            <w:div w:id="1397701408">
                              <w:marLeft w:val="0"/>
                              <w:marRight w:val="0"/>
                              <w:marTop w:val="0"/>
                              <w:marBottom w:val="0"/>
                              <w:divBdr>
                                <w:top w:val="none" w:sz="0" w:space="0" w:color="auto"/>
                                <w:left w:val="none" w:sz="0" w:space="0" w:color="auto"/>
                                <w:bottom w:val="none" w:sz="0" w:space="0" w:color="auto"/>
                                <w:right w:val="none" w:sz="0" w:space="0" w:color="auto"/>
                              </w:divBdr>
                              <w:divsChild>
                                <w:div w:id="3666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7535">
          <w:marLeft w:val="0"/>
          <w:marRight w:val="0"/>
          <w:marTop w:val="0"/>
          <w:marBottom w:val="0"/>
          <w:divBdr>
            <w:top w:val="none" w:sz="0" w:space="0" w:color="auto"/>
            <w:left w:val="none" w:sz="0" w:space="0" w:color="auto"/>
            <w:bottom w:val="none" w:sz="0" w:space="0" w:color="auto"/>
            <w:right w:val="none" w:sz="0" w:space="0" w:color="auto"/>
          </w:divBdr>
          <w:divsChild>
            <w:div w:id="2118524373">
              <w:marLeft w:val="0"/>
              <w:marRight w:val="0"/>
              <w:marTop w:val="0"/>
              <w:marBottom w:val="0"/>
              <w:divBdr>
                <w:top w:val="none" w:sz="0" w:space="0" w:color="auto"/>
                <w:left w:val="none" w:sz="0" w:space="0" w:color="auto"/>
                <w:bottom w:val="none" w:sz="0" w:space="0" w:color="auto"/>
                <w:right w:val="none" w:sz="0" w:space="0" w:color="auto"/>
              </w:divBdr>
              <w:divsChild>
                <w:div w:id="1732000715">
                  <w:marLeft w:val="0"/>
                  <w:marRight w:val="0"/>
                  <w:marTop w:val="0"/>
                  <w:marBottom w:val="0"/>
                  <w:divBdr>
                    <w:top w:val="none" w:sz="0" w:space="0" w:color="auto"/>
                    <w:left w:val="none" w:sz="0" w:space="0" w:color="auto"/>
                    <w:bottom w:val="none" w:sz="0" w:space="0" w:color="auto"/>
                    <w:right w:val="none" w:sz="0" w:space="0" w:color="auto"/>
                  </w:divBdr>
                  <w:divsChild>
                    <w:div w:id="1939286599">
                      <w:marLeft w:val="0"/>
                      <w:marRight w:val="0"/>
                      <w:marTop w:val="0"/>
                      <w:marBottom w:val="0"/>
                      <w:divBdr>
                        <w:top w:val="none" w:sz="0" w:space="0" w:color="auto"/>
                        <w:left w:val="none" w:sz="0" w:space="0" w:color="auto"/>
                        <w:bottom w:val="none" w:sz="0" w:space="0" w:color="auto"/>
                        <w:right w:val="none" w:sz="0" w:space="0" w:color="auto"/>
                      </w:divBdr>
                      <w:divsChild>
                        <w:div w:id="1762412675">
                          <w:marLeft w:val="0"/>
                          <w:marRight w:val="0"/>
                          <w:marTop w:val="0"/>
                          <w:marBottom w:val="0"/>
                          <w:divBdr>
                            <w:top w:val="none" w:sz="0" w:space="0" w:color="auto"/>
                            <w:left w:val="none" w:sz="0" w:space="0" w:color="auto"/>
                            <w:bottom w:val="none" w:sz="0" w:space="0" w:color="auto"/>
                            <w:right w:val="none" w:sz="0" w:space="0" w:color="auto"/>
                          </w:divBdr>
                          <w:divsChild>
                            <w:div w:id="558245967">
                              <w:marLeft w:val="0"/>
                              <w:marRight w:val="0"/>
                              <w:marTop w:val="0"/>
                              <w:marBottom w:val="0"/>
                              <w:divBdr>
                                <w:top w:val="none" w:sz="0" w:space="0" w:color="auto"/>
                                <w:left w:val="none" w:sz="0" w:space="0" w:color="auto"/>
                                <w:bottom w:val="none" w:sz="0" w:space="0" w:color="auto"/>
                                <w:right w:val="none" w:sz="0" w:space="0" w:color="auto"/>
                              </w:divBdr>
                              <w:divsChild>
                                <w:div w:id="1680504511">
                                  <w:marLeft w:val="0"/>
                                  <w:marRight w:val="0"/>
                                  <w:marTop w:val="0"/>
                                  <w:marBottom w:val="0"/>
                                  <w:divBdr>
                                    <w:top w:val="none" w:sz="0" w:space="0" w:color="auto"/>
                                    <w:left w:val="none" w:sz="0" w:space="0" w:color="auto"/>
                                    <w:bottom w:val="none" w:sz="0" w:space="0" w:color="auto"/>
                                    <w:right w:val="none" w:sz="0" w:space="0" w:color="auto"/>
                                  </w:divBdr>
                                  <w:divsChild>
                                    <w:div w:id="1166826582">
                                      <w:marLeft w:val="0"/>
                                      <w:marRight w:val="0"/>
                                      <w:marTop w:val="0"/>
                                      <w:marBottom w:val="0"/>
                                      <w:divBdr>
                                        <w:top w:val="none" w:sz="0" w:space="0" w:color="auto"/>
                                        <w:left w:val="none" w:sz="0" w:space="0" w:color="auto"/>
                                        <w:bottom w:val="none" w:sz="0" w:space="0" w:color="auto"/>
                                        <w:right w:val="none" w:sz="0" w:space="0" w:color="auto"/>
                                      </w:divBdr>
                                      <w:divsChild>
                                        <w:div w:id="1626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453733">
          <w:marLeft w:val="0"/>
          <w:marRight w:val="0"/>
          <w:marTop w:val="0"/>
          <w:marBottom w:val="0"/>
          <w:divBdr>
            <w:top w:val="none" w:sz="0" w:space="0" w:color="auto"/>
            <w:left w:val="none" w:sz="0" w:space="0" w:color="auto"/>
            <w:bottom w:val="none" w:sz="0" w:space="0" w:color="auto"/>
            <w:right w:val="none" w:sz="0" w:space="0" w:color="auto"/>
          </w:divBdr>
          <w:divsChild>
            <w:div w:id="107048466">
              <w:marLeft w:val="0"/>
              <w:marRight w:val="0"/>
              <w:marTop w:val="0"/>
              <w:marBottom w:val="0"/>
              <w:divBdr>
                <w:top w:val="none" w:sz="0" w:space="0" w:color="auto"/>
                <w:left w:val="none" w:sz="0" w:space="0" w:color="auto"/>
                <w:bottom w:val="none" w:sz="0" w:space="0" w:color="auto"/>
                <w:right w:val="none" w:sz="0" w:space="0" w:color="auto"/>
              </w:divBdr>
              <w:divsChild>
                <w:div w:id="665088075">
                  <w:marLeft w:val="0"/>
                  <w:marRight w:val="0"/>
                  <w:marTop w:val="0"/>
                  <w:marBottom w:val="0"/>
                  <w:divBdr>
                    <w:top w:val="none" w:sz="0" w:space="0" w:color="auto"/>
                    <w:left w:val="none" w:sz="0" w:space="0" w:color="auto"/>
                    <w:bottom w:val="none" w:sz="0" w:space="0" w:color="auto"/>
                    <w:right w:val="none" w:sz="0" w:space="0" w:color="auto"/>
                  </w:divBdr>
                  <w:divsChild>
                    <w:div w:id="1773478035">
                      <w:marLeft w:val="0"/>
                      <w:marRight w:val="0"/>
                      <w:marTop w:val="0"/>
                      <w:marBottom w:val="0"/>
                      <w:divBdr>
                        <w:top w:val="none" w:sz="0" w:space="0" w:color="auto"/>
                        <w:left w:val="none" w:sz="0" w:space="0" w:color="auto"/>
                        <w:bottom w:val="none" w:sz="0" w:space="0" w:color="auto"/>
                        <w:right w:val="none" w:sz="0" w:space="0" w:color="auto"/>
                      </w:divBdr>
                      <w:divsChild>
                        <w:div w:id="1494907495">
                          <w:marLeft w:val="0"/>
                          <w:marRight w:val="0"/>
                          <w:marTop w:val="0"/>
                          <w:marBottom w:val="0"/>
                          <w:divBdr>
                            <w:top w:val="none" w:sz="0" w:space="0" w:color="auto"/>
                            <w:left w:val="none" w:sz="0" w:space="0" w:color="auto"/>
                            <w:bottom w:val="none" w:sz="0" w:space="0" w:color="auto"/>
                            <w:right w:val="none" w:sz="0" w:space="0" w:color="auto"/>
                          </w:divBdr>
                          <w:divsChild>
                            <w:div w:id="2071924002">
                              <w:marLeft w:val="0"/>
                              <w:marRight w:val="0"/>
                              <w:marTop w:val="0"/>
                              <w:marBottom w:val="0"/>
                              <w:divBdr>
                                <w:top w:val="none" w:sz="0" w:space="0" w:color="auto"/>
                                <w:left w:val="none" w:sz="0" w:space="0" w:color="auto"/>
                                <w:bottom w:val="none" w:sz="0" w:space="0" w:color="auto"/>
                                <w:right w:val="none" w:sz="0" w:space="0" w:color="auto"/>
                              </w:divBdr>
                              <w:divsChild>
                                <w:div w:id="1585600888">
                                  <w:marLeft w:val="0"/>
                                  <w:marRight w:val="0"/>
                                  <w:marTop w:val="0"/>
                                  <w:marBottom w:val="0"/>
                                  <w:divBdr>
                                    <w:top w:val="none" w:sz="0" w:space="0" w:color="auto"/>
                                    <w:left w:val="none" w:sz="0" w:space="0" w:color="auto"/>
                                    <w:bottom w:val="none" w:sz="0" w:space="0" w:color="auto"/>
                                    <w:right w:val="none" w:sz="0" w:space="0" w:color="auto"/>
                                  </w:divBdr>
                                  <w:divsChild>
                                    <w:div w:id="16431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713995">
      <w:bodyDiv w:val="1"/>
      <w:marLeft w:val="0"/>
      <w:marRight w:val="0"/>
      <w:marTop w:val="0"/>
      <w:marBottom w:val="0"/>
      <w:divBdr>
        <w:top w:val="none" w:sz="0" w:space="0" w:color="auto"/>
        <w:left w:val="none" w:sz="0" w:space="0" w:color="auto"/>
        <w:bottom w:val="none" w:sz="0" w:space="0" w:color="auto"/>
        <w:right w:val="none" w:sz="0" w:space="0" w:color="auto"/>
      </w:divBdr>
    </w:div>
    <w:div w:id="1569070710">
      <w:bodyDiv w:val="1"/>
      <w:marLeft w:val="0"/>
      <w:marRight w:val="0"/>
      <w:marTop w:val="0"/>
      <w:marBottom w:val="0"/>
      <w:divBdr>
        <w:top w:val="none" w:sz="0" w:space="0" w:color="auto"/>
        <w:left w:val="none" w:sz="0" w:space="0" w:color="auto"/>
        <w:bottom w:val="none" w:sz="0" w:space="0" w:color="auto"/>
        <w:right w:val="none" w:sz="0" w:space="0" w:color="auto"/>
      </w:divBdr>
      <w:divsChild>
        <w:div w:id="1037973133">
          <w:marLeft w:val="0"/>
          <w:marRight w:val="0"/>
          <w:marTop w:val="0"/>
          <w:marBottom w:val="0"/>
          <w:divBdr>
            <w:top w:val="none" w:sz="0" w:space="0" w:color="auto"/>
            <w:left w:val="none" w:sz="0" w:space="0" w:color="auto"/>
            <w:bottom w:val="none" w:sz="0" w:space="0" w:color="auto"/>
            <w:right w:val="none" w:sz="0" w:space="0" w:color="auto"/>
          </w:divBdr>
          <w:divsChild>
            <w:div w:id="1768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1897">
      <w:bodyDiv w:val="1"/>
      <w:marLeft w:val="0"/>
      <w:marRight w:val="0"/>
      <w:marTop w:val="0"/>
      <w:marBottom w:val="0"/>
      <w:divBdr>
        <w:top w:val="none" w:sz="0" w:space="0" w:color="auto"/>
        <w:left w:val="none" w:sz="0" w:space="0" w:color="auto"/>
        <w:bottom w:val="none" w:sz="0" w:space="0" w:color="auto"/>
        <w:right w:val="none" w:sz="0" w:space="0" w:color="auto"/>
      </w:divBdr>
    </w:div>
    <w:div w:id="1859931529">
      <w:bodyDiv w:val="1"/>
      <w:marLeft w:val="0"/>
      <w:marRight w:val="0"/>
      <w:marTop w:val="0"/>
      <w:marBottom w:val="0"/>
      <w:divBdr>
        <w:top w:val="none" w:sz="0" w:space="0" w:color="auto"/>
        <w:left w:val="none" w:sz="0" w:space="0" w:color="auto"/>
        <w:bottom w:val="none" w:sz="0" w:space="0" w:color="auto"/>
        <w:right w:val="none" w:sz="0" w:space="0" w:color="auto"/>
      </w:divBdr>
    </w:div>
    <w:div w:id="19148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2025-04-25T09:55:00Z</dcterms:created>
  <dcterms:modified xsi:type="dcterms:W3CDTF">2025-04-25T10:08:00Z</dcterms:modified>
</cp:coreProperties>
</file>